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93AF8" w14:textId="4C37863A" w:rsidR="00FF2F0A" w:rsidRPr="00FF2F0A" w:rsidRDefault="00FF2F0A" w:rsidP="00FF2F0A">
      <w:pPr>
        <w:tabs>
          <w:tab w:val="center" w:pos="4677"/>
          <w:tab w:val="left" w:pos="7430"/>
        </w:tabs>
        <w:jc w:val="center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176C189F" wp14:editId="3783B36E">
            <wp:extent cx="1003111" cy="1228161"/>
            <wp:effectExtent l="0" t="0" r="6985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22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443D" w14:textId="77777777" w:rsidR="00FF2F0A" w:rsidRPr="00AE75CD" w:rsidRDefault="00FF2F0A" w:rsidP="00FF2F0A">
      <w:pPr>
        <w:tabs>
          <w:tab w:val="center" w:pos="4677"/>
          <w:tab w:val="left" w:pos="7430"/>
        </w:tabs>
        <w:jc w:val="center"/>
        <w:rPr>
          <w:b/>
          <w:sz w:val="28"/>
          <w:szCs w:val="28"/>
        </w:rPr>
      </w:pPr>
      <w:r w:rsidRPr="00AE75CD">
        <w:rPr>
          <w:b/>
          <w:sz w:val="28"/>
          <w:szCs w:val="28"/>
        </w:rPr>
        <w:t>РЕШЕНИЕ</w:t>
      </w:r>
    </w:p>
    <w:p w14:paraId="303D66D0" w14:textId="77777777" w:rsidR="00FF2F0A" w:rsidRPr="00AE75CD" w:rsidRDefault="00FF2F0A" w:rsidP="00E1432E">
      <w:pPr>
        <w:tabs>
          <w:tab w:val="center" w:pos="4677"/>
          <w:tab w:val="left" w:pos="7430"/>
        </w:tabs>
        <w:rPr>
          <w:b/>
          <w:sz w:val="28"/>
          <w:szCs w:val="28"/>
        </w:rPr>
      </w:pPr>
    </w:p>
    <w:p w14:paraId="3E9DFC66" w14:textId="77777777" w:rsidR="00FF2F0A" w:rsidRPr="00AE75CD" w:rsidRDefault="00FF2F0A" w:rsidP="00FF2F0A">
      <w:pPr>
        <w:ind w:right="-142"/>
        <w:jc w:val="center"/>
        <w:rPr>
          <w:b/>
          <w:sz w:val="28"/>
          <w:szCs w:val="28"/>
        </w:rPr>
      </w:pPr>
      <w:r w:rsidRPr="00AE75CD">
        <w:rPr>
          <w:b/>
          <w:sz w:val="28"/>
          <w:szCs w:val="28"/>
        </w:rPr>
        <w:t>Совет депутатов</w:t>
      </w:r>
    </w:p>
    <w:p w14:paraId="72ACD74F" w14:textId="40658E35" w:rsidR="00FF2F0A" w:rsidRPr="00AE75CD" w:rsidRDefault="00FF2F0A" w:rsidP="00E1432E">
      <w:pPr>
        <w:ind w:right="-142"/>
        <w:jc w:val="center"/>
        <w:rPr>
          <w:b/>
          <w:sz w:val="28"/>
          <w:szCs w:val="28"/>
        </w:rPr>
      </w:pPr>
      <w:r w:rsidRPr="00AE75CD">
        <w:rPr>
          <w:b/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AE75CD">
        <w:rPr>
          <w:b/>
          <w:sz w:val="28"/>
          <w:szCs w:val="28"/>
        </w:rPr>
        <w:t>Балезинский</w:t>
      </w:r>
      <w:proofErr w:type="spellEnd"/>
      <w:r w:rsidRPr="00AE75CD">
        <w:rPr>
          <w:b/>
          <w:sz w:val="28"/>
          <w:szCs w:val="28"/>
        </w:rPr>
        <w:t xml:space="preserve"> район Удмуртской Республики»</w:t>
      </w:r>
    </w:p>
    <w:p w14:paraId="130D685D" w14:textId="77777777" w:rsidR="00E1432E" w:rsidRPr="00AE75CD" w:rsidRDefault="00E1432E" w:rsidP="00E1432E">
      <w:pPr>
        <w:ind w:right="-142"/>
        <w:jc w:val="center"/>
        <w:rPr>
          <w:b/>
          <w:sz w:val="28"/>
          <w:szCs w:val="28"/>
        </w:rPr>
      </w:pPr>
    </w:p>
    <w:p w14:paraId="6BCCE65C" w14:textId="77777777" w:rsidR="00FF2F0A" w:rsidRPr="00AE75CD" w:rsidRDefault="00FF2F0A" w:rsidP="00FF2F0A">
      <w:pPr>
        <w:jc w:val="center"/>
        <w:rPr>
          <w:sz w:val="28"/>
          <w:szCs w:val="28"/>
        </w:rPr>
      </w:pPr>
      <w:r w:rsidRPr="00AE75CD">
        <w:rPr>
          <w:b/>
          <w:sz w:val="28"/>
          <w:szCs w:val="28"/>
        </w:rPr>
        <w:t xml:space="preserve">«Удмурт </w:t>
      </w:r>
      <w:proofErr w:type="spellStart"/>
      <w:r w:rsidRPr="00AE75CD">
        <w:rPr>
          <w:b/>
          <w:sz w:val="28"/>
          <w:szCs w:val="28"/>
        </w:rPr>
        <w:t>Элькунысь</w:t>
      </w:r>
      <w:proofErr w:type="spellEnd"/>
      <w:r w:rsidRPr="00AE75CD">
        <w:rPr>
          <w:b/>
          <w:sz w:val="28"/>
          <w:szCs w:val="28"/>
        </w:rPr>
        <w:t xml:space="preserve"> Балезино </w:t>
      </w:r>
      <w:proofErr w:type="spellStart"/>
      <w:r w:rsidRPr="00AE75CD">
        <w:rPr>
          <w:b/>
          <w:sz w:val="28"/>
          <w:szCs w:val="28"/>
        </w:rPr>
        <w:t>ёрос</w:t>
      </w:r>
      <w:proofErr w:type="spellEnd"/>
      <w:r w:rsidRPr="00AE75CD">
        <w:rPr>
          <w:b/>
          <w:sz w:val="28"/>
          <w:szCs w:val="28"/>
        </w:rPr>
        <w:t xml:space="preserve"> муниципал округ» муниципал </w:t>
      </w:r>
      <w:proofErr w:type="spellStart"/>
      <w:r w:rsidRPr="00AE75CD">
        <w:rPr>
          <w:b/>
          <w:sz w:val="28"/>
          <w:szCs w:val="28"/>
        </w:rPr>
        <w:t>кылдытэтысь</w:t>
      </w:r>
      <w:proofErr w:type="spellEnd"/>
      <w:r w:rsidRPr="00AE75CD">
        <w:rPr>
          <w:b/>
          <w:sz w:val="28"/>
          <w:szCs w:val="28"/>
        </w:rPr>
        <w:t xml:space="preserve"> </w:t>
      </w:r>
      <w:proofErr w:type="spellStart"/>
      <w:proofErr w:type="gramStart"/>
      <w:r w:rsidRPr="00AE75CD">
        <w:rPr>
          <w:b/>
          <w:sz w:val="28"/>
          <w:szCs w:val="28"/>
        </w:rPr>
        <w:t>депутатъеслэн</w:t>
      </w:r>
      <w:proofErr w:type="spellEnd"/>
      <w:r w:rsidRPr="00AE75CD">
        <w:rPr>
          <w:b/>
          <w:sz w:val="28"/>
          <w:szCs w:val="28"/>
        </w:rPr>
        <w:t xml:space="preserve">  </w:t>
      </w:r>
      <w:proofErr w:type="spellStart"/>
      <w:r w:rsidRPr="00AE75CD">
        <w:rPr>
          <w:b/>
          <w:sz w:val="28"/>
          <w:szCs w:val="28"/>
        </w:rPr>
        <w:t>Кенешсы</w:t>
      </w:r>
      <w:proofErr w:type="spellEnd"/>
      <w:proofErr w:type="gramEnd"/>
    </w:p>
    <w:p w14:paraId="2EAE5095" w14:textId="69A77F32" w:rsidR="00FF2F0A" w:rsidRPr="00AE75CD" w:rsidRDefault="00E51153" w:rsidP="00E51153">
      <w:pPr>
        <w:tabs>
          <w:tab w:val="left" w:pos="8006"/>
        </w:tabs>
        <w:rPr>
          <w:sz w:val="28"/>
          <w:szCs w:val="28"/>
        </w:rPr>
      </w:pPr>
      <w:r w:rsidRPr="00AE75CD">
        <w:rPr>
          <w:sz w:val="28"/>
          <w:szCs w:val="28"/>
        </w:rPr>
        <w:tab/>
        <w:t xml:space="preserve">   проект</w:t>
      </w:r>
    </w:p>
    <w:p w14:paraId="70563307" w14:textId="5901B295" w:rsidR="00FF2F0A" w:rsidRPr="00AE75CD" w:rsidRDefault="00FF2F0A" w:rsidP="00FF2F0A">
      <w:pPr>
        <w:jc w:val="center"/>
        <w:rPr>
          <w:b/>
          <w:sz w:val="28"/>
          <w:szCs w:val="28"/>
          <w:u w:val="single"/>
        </w:rPr>
      </w:pPr>
      <w:proofErr w:type="gramStart"/>
      <w:r w:rsidRPr="00AE75CD">
        <w:rPr>
          <w:b/>
          <w:sz w:val="28"/>
          <w:szCs w:val="28"/>
          <w:u w:val="single"/>
        </w:rPr>
        <w:t>«</w:t>
      </w:r>
      <w:r w:rsidR="00E51153" w:rsidRPr="00AE75CD">
        <w:rPr>
          <w:b/>
          <w:sz w:val="28"/>
          <w:szCs w:val="28"/>
          <w:u w:val="single"/>
        </w:rPr>
        <w:t xml:space="preserve">  </w:t>
      </w:r>
      <w:proofErr w:type="gramEnd"/>
      <w:r w:rsidR="00E51153" w:rsidRPr="00AE75CD">
        <w:rPr>
          <w:b/>
          <w:sz w:val="28"/>
          <w:szCs w:val="28"/>
          <w:u w:val="single"/>
        </w:rPr>
        <w:t xml:space="preserve">    </w:t>
      </w:r>
      <w:r w:rsidR="00F95C86" w:rsidRPr="00AE75CD">
        <w:rPr>
          <w:b/>
          <w:sz w:val="28"/>
          <w:szCs w:val="28"/>
          <w:u w:val="single"/>
        </w:rPr>
        <w:t xml:space="preserve">» </w:t>
      </w:r>
      <w:r w:rsidR="00E51153" w:rsidRPr="00AE75CD">
        <w:rPr>
          <w:b/>
          <w:sz w:val="28"/>
          <w:szCs w:val="28"/>
          <w:u w:val="single"/>
        </w:rPr>
        <w:t xml:space="preserve">             </w:t>
      </w:r>
      <w:r w:rsidR="00F95C86" w:rsidRPr="00AE75CD">
        <w:rPr>
          <w:b/>
          <w:sz w:val="28"/>
          <w:szCs w:val="28"/>
          <w:u w:val="single"/>
        </w:rPr>
        <w:t xml:space="preserve"> 202</w:t>
      </w:r>
      <w:r w:rsidR="00083575" w:rsidRPr="00AE75CD">
        <w:rPr>
          <w:b/>
          <w:sz w:val="28"/>
          <w:szCs w:val="28"/>
          <w:u w:val="single"/>
        </w:rPr>
        <w:t>5</w:t>
      </w:r>
      <w:r w:rsidRPr="00AE75CD">
        <w:rPr>
          <w:b/>
          <w:sz w:val="28"/>
          <w:szCs w:val="28"/>
          <w:u w:val="single"/>
        </w:rPr>
        <w:t xml:space="preserve"> года</w:t>
      </w:r>
    </w:p>
    <w:p w14:paraId="591BD226" w14:textId="77777777" w:rsidR="00E1432E" w:rsidRDefault="00E1432E" w:rsidP="00E1432E">
      <w:pPr>
        <w:jc w:val="center"/>
        <w:rPr>
          <w:b/>
          <w:sz w:val="32"/>
          <w:szCs w:val="32"/>
        </w:rPr>
      </w:pPr>
    </w:p>
    <w:p w14:paraId="2370EFD1" w14:textId="29591BC2" w:rsidR="00C13447" w:rsidRPr="0089694E" w:rsidRDefault="00C13447" w:rsidP="00B24644">
      <w:pPr>
        <w:jc w:val="center"/>
      </w:pPr>
      <w:r w:rsidRPr="0089694E">
        <w:t>О</w:t>
      </w:r>
      <w:r w:rsidR="00083575" w:rsidRPr="0089694E">
        <w:t xml:space="preserve">б утверждении положения о порядке перечисления в бюджет муниципального образования «Муниципальный округ </w:t>
      </w:r>
      <w:proofErr w:type="spellStart"/>
      <w:r w:rsidR="00083575" w:rsidRPr="0089694E">
        <w:t>Балезинский</w:t>
      </w:r>
      <w:proofErr w:type="spellEnd"/>
      <w:r w:rsidR="00083575" w:rsidRPr="0089694E">
        <w:t xml:space="preserve"> район Удмуртской Республики» части прибыли, остающейся в распоряжении муниципальных унитарных предприятий муниципального образования «Муниципальный округ </w:t>
      </w:r>
      <w:proofErr w:type="spellStart"/>
      <w:r w:rsidR="00083575" w:rsidRPr="0089694E">
        <w:t>Балезинский</w:t>
      </w:r>
      <w:proofErr w:type="spellEnd"/>
      <w:r w:rsidR="00083575" w:rsidRPr="0089694E">
        <w:t xml:space="preserve"> район Удмуртской Республики» после уплаты ими налогов и иных обязательных платежей</w:t>
      </w:r>
    </w:p>
    <w:p w14:paraId="7FE072AE" w14:textId="77777777" w:rsidR="00E1432E" w:rsidRPr="0089694E" w:rsidRDefault="00E1432E" w:rsidP="00B24644">
      <w:pPr>
        <w:rPr>
          <w:b/>
        </w:rPr>
      </w:pPr>
    </w:p>
    <w:p w14:paraId="07AB1C47" w14:textId="05BA32AA" w:rsidR="00AE75CD" w:rsidRPr="0089694E" w:rsidRDefault="00AC3E8E" w:rsidP="00FC0B2F">
      <w:pPr>
        <w:jc w:val="both"/>
      </w:pPr>
      <w:r w:rsidRPr="0089694E">
        <w:rPr>
          <w:color w:val="000000"/>
        </w:rPr>
        <w:t xml:space="preserve">            В целях </w:t>
      </w:r>
      <w:r w:rsidR="00E75E61" w:rsidRPr="0089694E">
        <w:rPr>
          <w:color w:val="000000"/>
        </w:rPr>
        <w:t xml:space="preserve">совершенствования системы управления муниципальными унитарными предприятиями </w:t>
      </w:r>
      <w:r w:rsidR="00E75E61" w:rsidRPr="0089694E">
        <w:t xml:space="preserve">муниципального образования «Муниципальный округ </w:t>
      </w:r>
      <w:proofErr w:type="spellStart"/>
      <w:r w:rsidR="00E75E61" w:rsidRPr="0089694E">
        <w:t>Балезинский</w:t>
      </w:r>
      <w:proofErr w:type="spellEnd"/>
      <w:r w:rsidR="00E75E61" w:rsidRPr="0089694E">
        <w:t xml:space="preserve"> район Удмуртской Республики», на основании статьи 295 Гражданского кодекса Российской Федерации, статьей 42, 57 Бюджетного кодекса Российской Федерации и статьи 17 Федерального закона от 14 ноября 2002 года № 161-ФЗ «О государственных и муниципальных унитарных предприятиях», Устав</w:t>
      </w:r>
      <w:r w:rsidR="002A5631">
        <w:t>а</w:t>
      </w:r>
      <w:r w:rsidR="00E75E61" w:rsidRPr="0089694E">
        <w:t xml:space="preserve"> муниципального образования </w:t>
      </w:r>
      <w:r w:rsidR="00E75E61" w:rsidRPr="0089694E">
        <w:rPr>
          <w:color w:val="000000"/>
        </w:rPr>
        <w:t xml:space="preserve"> </w:t>
      </w:r>
      <w:r w:rsidR="00E75E61" w:rsidRPr="0089694E">
        <w:t xml:space="preserve">«Муниципальный округ </w:t>
      </w:r>
      <w:proofErr w:type="spellStart"/>
      <w:r w:rsidR="00E75E61" w:rsidRPr="0089694E">
        <w:t>Балезинский</w:t>
      </w:r>
      <w:proofErr w:type="spellEnd"/>
      <w:r w:rsidR="00E75E61" w:rsidRPr="0089694E">
        <w:t xml:space="preserve"> район Удмуртской Республики», Совет депутатов муниципального образования «Муниципальный округ </w:t>
      </w:r>
      <w:proofErr w:type="spellStart"/>
      <w:r w:rsidR="00E75E61" w:rsidRPr="0089694E">
        <w:t>Балезинский</w:t>
      </w:r>
      <w:proofErr w:type="spellEnd"/>
      <w:r w:rsidR="00E75E61" w:rsidRPr="0089694E">
        <w:t xml:space="preserve"> район Удмуртской Республики» </w:t>
      </w:r>
      <w:r w:rsidR="00FF2F0A" w:rsidRPr="0089694E">
        <w:rPr>
          <w:b/>
          <w:iCs/>
        </w:rPr>
        <w:t>р е ш и л:</w:t>
      </w:r>
    </w:p>
    <w:p w14:paraId="7996F11D" w14:textId="77777777" w:rsidR="00A635F9" w:rsidRPr="0089694E" w:rsidRDefault="008C55B6" w:rsidP="005B0E9A">
      <w:pPr>
        <w:jc w:val="both"/>
      </w:pPr>
      <w:r w:rsidRPr="0089694E">
        <w:rPr>
          <w:color w:val="000000"/>
        </w:rPr>
        <w:t xml:space="preserve">           </w:t>
      </w:r>
      <w:r w:rsidR="00FF2F0A" w:rsidRPr="0089694E">
        <w:rPr>
          <w:color w:val="000000"/>
        </w:rPr>
        <w:t xml:space="preserve">1. </w:t>
      </w:r>
      <w:r w:rsidR="00A635F9" w:rsidRPr="0089694E">
        <w:rPr>
          <w:color w:val="000000"/>
        </w:rPr>
        <w:t xml:space="preserve">Утвердить прилагаемое Положение о порядке перечисления в бюджет </w:t>
      </w:r>
      <w:r w:rsidR="00A635F9" w:rsidRPr="0089694E">
        <w:t xml:space="preserve">муниципального образования «Муниципальный округ </w:t>
      </w:r>
      <w:proofErr w:type="spellStart"/>
      <w:r w:rsidR="00A635F9" w:rsidRPr="0089694E">
        <w:t>Балезинский</w:t>
      </w:r>
      <w:proofErr w:type="spellEnd"/>
      <w:r w:rsidR="00A635F9" w:rsidRPr="0089694E">
        <w:t xml:space="preserve"> район Удмуртской Республики» части прибыли, остающейся в распоряжении </w:t>
      </w:r>
      <w:r w:rsidR="00A635F9" w:rsidRPr="0089694E">
        <w:rPr>
          <w:color w:val="000000"/>
        </w:rPr>
        <w:t xml:space="preserve">муниципальных унитарных предприятий </w:t>
      </w:r>
      <w:r w:rsidR="00A635F9" w:rsidRPr="0089694E">
        <w:t xml:space="preserve">муниципального образования «Муниципальный округ </w:t>
      </w:r>
      <w:proofErr w:type="spellStart"/>
      <w:r w:rsidR="00A635F9" w:rsidRPr="0089694E">
        <w:t>Балезинский</w:t>
      </w:r>
      <w:proofErr w:type="spellEnd"/>
      <w:r w:rsidR="00A635F9" w:rsidRPr="0089694E">
        <w:t xml:space="preserve"> район Удмуртской Республики» после уплаты ими налогов и иных обязательных платежей.</w:t>
      </w:r>
    </w:p>
    <w:p w14:paraId="3E402A26" w14:textId="61C54FBF" w:rsidR="008C55B6" w:rsidRPr="0089694E" w:rsidRDefault="00323701" w:rsidP="00A635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94E">
        <w:rPr>
          <w:rFonts w:ascii="Times New Roman" w:hAnsi="Times New Roman" w:cs="Times New Roman"/>
          <w:sz w:val="24"/>
          <w:szCs w:val="24"/>
        </w:rPr>
        <w:t xml:space="preserve">2. </w:t>
      </w:r>
      <w:r w:rsidR="00A635F9" w:rsidRPr="0089694E">
        <w:rPr>
          <w:rFonts w:ascii="Times New Roman" w:hAnsi="Times New Roman" w:cs="Times New Roman"/>
          <w:sz w:val="24"/>
          <w:szCs w:val="24"/>
        </w:rPr>
        <w:t xml:space="preserve">Признать утратившим силу </w:t>
      </w:r>
      <w:r w:rsidR="00B80B57" w:rsidRPr="0089694E">
        <w:rPr>
          <w:rFonts w:ascii="Times New Roman" w:hAnsi="Times New Roman" w:cs="Times New Roman"/>
          <w:sz w:val="24"/>
          <w:szCs w:val="24"/>
        </w:rPr>
        <w:t>Р</w:t>
      </w:r>
      <w:r w:rsidR="00A635F9" w:rsidRPr="0089694E">
        <w:rPr>
          <w:rFonts w:ascii="Times New Roman" w:hAnsi="Times New Roman" w:cs="Times New Roman"/>
          <w:sz w:val="24"/>
          <w:szCs w:val="24"/>
        </w:rPr>
        <w:t>ешение Совета депутатов муниципального образования «</w:t>
      </w:r>
      <w:proofErr w:type="spellStart"/>
      <w:r w:rsidR="00A635F9" w:rsidRPr="0089694E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635F9" w:rsidRPr="0089694E">
        <w:rPr>
          <w:rFonts w:ascii="Times New Roman" w:hAnsi="Times New Roman" w:cs="Times New Roman"/>
          <w:sz w:val="24"/>
          <w:szCs w:val="24"/>
        </w:rPr>
        <w:t xml:space="preserve"> район» «Об утверждении Положения о порядке перечисления муниципальными унитарными предприятиями в бюджет муниципального образования «</w:t>
      </w:r>
      <w:proofErr w:type="spellStart"/>
      <w:r w:rsidR="00A635F9" w:rsidRPr="0089694E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635F9" w:rsidRPr="0089694E">
        <w:rPr>
          <w:rFonts w:ascii="Times New Roman" w:hAnsi="Times New Roman" w:cs="Times New Roman"/>
          <w:sz w:val="24"/>
          <w:szCs w:val="24"/>
        </w:rPr>
        <w:t xml:space="preserve"> район» части прибыли, остающейся после уплаты налогов и иных обязательных платежей» от 21 октября 2016 года № 2-23. </w:t>
      </w:r>
    </w:p>
    <w:p w14:paraId="7EF34B41" w14:textId="2726BB95" w:rsidR="00FF2F0A" w:rsidRPr="0089694E" w:rsidRDefault="008C55B6" w:rsidP="00FC0B2F">
      <w:pPr>
        <w:jc w:val="both"/>
      </w:pPr>
      <w:r w:rsidRPr="0089694E">
        <w:rPr>
          <w:lang w:eastAsia="en-US"/>
        </w:rPr>
        <w:t xml:space="preserve">        </w:t>
      </w:r>
      <w:r w:rsidR="00B80B57" w:rsidRPr="0089694E">
        <w:rPr>
          <w:lang w:eastAsia="en-US"/>
        </w:rPr>
        <w:t xml:space="preserve"> 3</w:t>
      </w:r>
      <w:r w:rsidRPr="0089694E">
        <w:rPr>
          <w:lang w:eastAsia="en-US"/>
        </w:rPr>
        <w:t>. Опубликовать настоящее решение на официальном сайте муниципального образования «</w:t>
      </w:r>
      <w:r w:rsidRPr="0089694E">
        <w:rPr>
          <w:color w:val="000000"/>
        </w:rPr>
        <w:t xml:space="preserve">Муниципальный округ </w:t>
      </w:r>
      <w:proofErr w:type="spellStart"/>
      <w:r w:rsidRPr="0089694E">
        <w:rPr>
          <w:color w:val="000000"/>
        </w:rPr>
        <w:t>Балезинский</w:t>
      </w:r>
      <w:proofErr w:type="spellEnd"/>
      <w:r w:rsidRPr="0089694E">
        <w:rPr>
          <w:color w:val="000000"/>
        </w:rPr>
        <w:t xml:space="preserve"> район Удмуртской Республики</w:t>
      </w:r>
      <w:r w:rsidRPr="0089694E">
        <w:rPr>
          <w:lang w:eastAsia="en-US"/>
        </w:rPr>
        <w:t>»</w:t>
      </w:r>
      <w:r w:rsidR="00B80B57" w:rsidRPr="0089694E">
        <w:rPr>
          <w:lang w:eastAsia="en-US"/>
        </w:rPr>
        <w:t>.</w:t>
      </w:r>
    </w:p>
    <w:p w14:paraId="6D8B489A" w14:textId="6F3C309F" w:rsidR="00A54AD1" w:rsidRPr="0089694E" w:rsidRDefault="00301440" w:rsidP="008C55B6">
      <w:pPr>
        <w:shd w:val="clear" w:color="auto" w:fill="FFFFFF"/>
        <w:jc w:val="both"/>
        <w:rPr>
          <w:color w:val="000000"/>
        </w:rPr>
      </w:pPr>
      <w:r w:rsidRPr="0089694E">
        <w:rPr>
          <w:color w:val="000000"/>
        </w:rPr>
        <w:t xml:space="preserve">       </w:t>
      </w:r>
      <w:r w:rsidR="008C55B6" w:rsidRPr="0089694E">
        <w:rPr>
          <w:color w:val="000000"/>
        </w:rPr>
        <w:t xml:space="preserve"> </w:t>
      </w:r>
      <w:r w:rsidR="00B80B57" w:rsidRPr="0089694E">
        <w:rPr>
          <w:color w:val="000000"/>
        </w:rPr>
        <w:t xml:space="preserve"> 4</w:t>
      </w:r>
      <w:r w:rsidR="00FF2F0A" w:rsidRPr="0089694E">
        <w:rPr>
          <w:color w:val="000000"/>
        </w:rPr>
        <w:t xml:space="preserve">.  Настоящее </w:t>
      </w:r>
      <w:r w:rsidRPr="0089694E">
        <w:rPr>
          <w:color w:val="000000"/>
        </w:rPr>
        <w:t>Р</w:t>
      </w:r>
      <w:r w:rsidR="00FF2F0A" w:rsidRPr="0089694E">
        <w:rPr>
          <w:color w:val="000000"/>
        </w:rPr>
        <w:t>ешение вступает в силу со дня</w:t>
      </w:r>
      <w:r w:rsidR="00962748" w:rsidRPr="0089694E">
        <w:rPr>
          <w:color w:val="000000"/>
        </w:rPr>
        <w:t xml:space="preserve"> его официального опубликования</w:t>
      </w:r>
      <w:r w:rsidR="008C55B6" w:rsidRPr="0089694E">
        <w:rPr>
          <w:color w:val="000000"/>
        </w:rPr>
        <w:t>.</w:t>
      </w:r>
    </w:p>
    <w:p w14:paraId="5AF7138D" w14:textId="77777777" w:rsidR="00FF2F0A" w:rsidRPr="0089694E" w:rsidRDefault="00FF2F0A" w:rsidP="00FF2F0A">
      <w:pPr>
        <w:rPr>
          <w:b/>
        </w:rPr>
      </w:pPr>
    </w:p>
    <w:p w14:paraId="65723B53" w14:textId="1B2AC692" w:rsidR="00B24644" w:rsidRPr="0089694E" w:rsidRDefault="00B24644" w:rsidP="00FF2F0A">
      <w:pPr>
        <w:jc w:val="both"/>
      </w:pPr>
      <w:r w:rsidRPr="0089694E">
        <w:t xml:space="preserve">    Председатель Совета депутатов</w:t>
      </w:r>
    </w:p>
    <w:p w14:paraId="050A21D7" w14:textId="39F58637" w:rsidR="00FF2F0A" w:rsidRPr="0089694E" w:rsidRDefault="00B24644" w:rsidP="00FF2F0A">
      <w:pPr>
        <w:jc w:val="both"/>
      </w:pPr>
      <w:r w:rsidRPr="0089694E">
        <w:t xml:space="preserve">    </w:t>
      </w:r>
      <w:r w:rsidR="00FF2F0A" w:rsidRPr="0089694E">
        <w:t>муниципального образования</w:t>
      </w:r>
    </w:p>
    <w:p w14:paraId="70C0E834" w14:textId="36F6F328" w:rsidR="00FF2F0A" w:rsidRPr="0089694E" w:rsidRDefault="00B24644" w:rsidP="00FF2F0A">
      <w:pPr>
        <w:jc w:val="both"/>
      </w:pPr>
      <w:r w:rsidRPr="0089694E">
        <w:t xml:space="preserve">    </w:t>
      </w:r>
      <w:r w:rsidR="00FF2F0A" w:rsidRPr="0089694E">
        <w:t xml:space="preserve">«Муниципальный округ </w:t>
      </w:r>
      <w:proofErr w:type="spellStart"/>
      <w:r w:rsidR="00FF2F0A" w:rsidRPr="0089694E">
        <w:t>Балезинский</w:t>
      </w:r>
      <w:proofErr w:type="spellEnd"/>
    </w:p>
    <w:p w14:paraId="33990E73" w14:textId="27E605FC" w:rsidR="00FF2F0A" w:rsidRPr="0089694E" w:rsidRDefault="00B24644" w:rsidP="00FF2F0A">
      <w:pPr>
        <w:jc w:val="both"/>
      </w:pPr>
      <w:r w:rsidRPr="0089694E">
        <w:t xml:space="preserve">    </w:t>
      </w:r>
      <w:r w:rsidR="00FF2F0A" w:rsidRPr="0089694E">
        <w:t xml:space="preserve">район Удмуртской </w:t>
      </w:r>
      <w:proofErr w:type="gramStart"/>
      <w:r w:rsidR="00FF2F0A" w:rsidRPr="0089694E">
        <w:t xml:space="preserve">Республики»   </w:t>
      </w:r>
      <w:proofErr w:type="gramEnd"/>
      <w:r w:rsidR="00FF2F0A" w:rsidRPr="0089694E">
        <w:t xml:space="preserve">                     </w:t>
      </w:r>
      <w:r w:rsidR="00D37B0B" w:rsidRPr="0089694E">
        <w:t xml:space="preserve">                     </w:t>
      </w:r>
      <w:r w:rsidRPr="0089694E">
        <w:t xml:space="preserve">   </w:t>
      </w:r>
      <w:r w:rsidR="00D37B0B" w:rsidRPr="0089694E">
        <w:t xml:space="preserve"> </w:t>
      </w:r>
      <w:r w:rsidR="00564CB7" w:rsidRPr="0089694E">
        <w:t xml:space="preserve"> </w:t>
      </w:r>
      <w:r w:rsidR="00FF2F0A" w:rsidRPr="0089694E">
        <w:t xml:space="preserve"> </w:t>
      </w:r>
      <w:r w:rsidR="00564CB7" w:rsidRPr="0089694E">
        <w:t xml:space="preserve">  </w:t>
      </w:r>
      <w:r w:rsidR="0089694E">
        <w:t xml:space="preserve">                </w:t>
      </w:r>
      <w:r w:rsidR="00FF2F0A" w:rsidRPr="0089694E">
        <w:t xml:space="preserve"> С.К. </w:t>
      </w:r>
      <w:proofErr w:type="spellStart"/>
      <w:r w:rsidR="00FF2F0A" w:rsidRPr="0089694E">
        <w:t>Булдаков</w:t>
      </w:r>
      <w:proofErr w:type="spellEnd"/>
    </w:p>
    <w:p w14:paraId="792321B2" w14:textId="77777777" w:rsidR="00B24644" w:rsidRPr="0089694E" w:rsidRDefault="00B24644" w:rsidP="00D27017">
      <w:pPr>
        <w:pStyle w:val="aff4"/>
        <w:spacing w:after="0"/>
        <w:ind w:left="0"/>
        <w:jc w:val="both"/>
        <w:rPr>
          <w:bCs/>
        </w:rPr>
      </w:pPr>
    </w:p>
    <w:p w14:paraId="6C9F7050" w14:textId="4B748E57" w:rsidR="002A5631" w:rsidRDefault="00B24644" w:rsidP="002A5631">
      <w:pPr>
        <w:pStyle w:val="aff4"/>
        <w:spacing w:after="0"/>
        <w:jc w:val="both"/>
        <w:rPr>
          <w:bCs/>
        </w:rPr>
      </w:pPr>
      <w:r w:rsidRPr="0089694E">
        <w:rPr>
          <w:bCs/>
        </w:rPr>
        <w:t xml:space="preserve">Глава муниципального образования         </w:t>
      </w:r>
      <w:r w:rsidRPr="0089694E">
        <w:rPr>
          <w:bCs/>
        </w:rPr>
        <w:tab/>
        <w:t xml:space="preserve">                </w:t>
      </w:r>
      <w:r w:rsidRPr="0089694E">
        <w:rPr>
          <w:bCs/>
        </w:rPr>
        <w:tab/>
        <w:t xml:space="preserve">     </w:t>
      </w:r>
      <w:r w:rsidRPr="0089694E">
        <w:rPr>
          <w:bCs/>
        </w:rPr>
        <w:tab/>
      </w:r>
      <w:r w:rsidR="00564CB7" w:rsidRPr="0089694E">
        <w:rPr>
          <w:bCs/>
        </w:rPr>
        <w:t xml:space="preserve">   </w:t>
      </w:r>
      <w:r w:rsidRPr="0089694E">
        <w:rPr>
          <w:bCs/>
        </w:rPr>
        <w:t xml:space="preserve"> </w:t>
      </w:r>
      <w:r w:rsidR="0089694E">
        <w:rPr>
          <w:bCs/>
        </w:rPr>
        <w:t xml:space="preserve">    </w:t>
      </w:r>
      <w:r w:rsidRPr="0089694E">
        <w:rPr>
          <w:bCs/>
        </w:rPr>
        <w:t xml:space="preserve">Ю.В. </w:t>
      </w:r>
      <w:proofErr w:type="spellStart"/>
      <w:r w:rsidRPr="0089694E">
        <w:rPr>
          <w:bCs/>
        </w:rPr>
        <w:t>Новойдарский</w:t>
      </w:r>
      <w:proofErr w:type="spellEnd"/>
    </w:p>
    <w:p w14:paraId="51858E20" w14:textId="77777777" w:rsidR="002A5631" w:rsidRDefault="002A5631" w:rsidP="002A5631">
      <w:pPr>
        <w:pStyle w:val="aff4"/>
        <w:spacing w:after="0"/>
        <w:jc w:val="both"/>
        <w:rPr>
          <w:bCs/>
        </w:rPr>
      </w:pPr>
    </w:p>
    <w:p w14:paraId="3BA48EFF" w14:textId="77777777" w:rsidR="002A5631" w:rsidRDefault="002A5631" w:rsidP="00B24644">
      <w:pPr>
        <w:pStyle w:val="aff4"/>
        <w:rPr>
          <w:bCs/>
        </w:rPr>
      </w:pPr>
    </w:p>
    <w:p w14:paraId="330E8FB3" w14:textId="77777777" w:rsidR="002A5631" w:rsidRDefault="002A5631" w:rsidP="002A5631">
      <w:pPr>
        <w:pStyle w:val="aff4"/>
        <w:spacing w:after="0"/>
        <w:jc w:val="both"/>
        <w:rPr>
          <w:bCs/>
        </w:rPr>
      </w:pPr>
      <w:r w:rsidRPr="0089694E">
        <w:rPr>
          <w:bCs/>
        </w:rPr>
        <w:lastRenderedPageBreak/>
        <w:t>Проект решения вносит</w:t>
      </w:r>
    </w:p>
    <w:p w14:paraId="0BAA3865" w14:textId="73E25303" w:rsidR="002A5631" w:rsidRPr="0089694E" w:rsidRDefault="002A5631" w:rsidP="002A5631">
      <w:pPr>
        <w:pStyle w:val="aff4"/>
        <w:spacing w:after="0"/>
        <w:jc w:val="both"/>
        <w:rPr>
          <w:bCs/>
        </w:rPr>
      </w:pPr>
      <w:r>
        <w:rPr>
          <w:bCs/>
        </w:rPr>
        <w:t xml:space="preserve"> Начальник УИЗО                                                                                        </w:t>
      </w:r>
      <w:r w:rsidR="00374EE6">
        <w:rPr>
          <w:bCs/>
        </w:rPr>
        <w:t xml:space="preserve">         </w:t>
      </w:r>
      <w:r>
        <w:rPr>
          <w:bCs/>
        </w:rPr>
        <w:t xml:space="preserve"> А.Н. Смирнов</w:t>
      </w:r>
    </w:p>
    <w:p w14:paraId="055034D5" w14:textId="4533E15C" w:rsidR="00B24644" w:rsidRDefault="00B24644" w:rsidP="00B24644">
      <w:pPr>
        <w:pStyle w:val="aff4"/>
        <w:rPr>
          <w:bCs/>
        </w:rPr>
      </w:pPr>
      <w:r w:rsidRPr="0089694E">
        <w:rPr>
          <w:bCs/>
        </w:rPr>
        <w:t>СОГЛАСОВАНО</w:t>
      </w:r>
      <w:r w:rsidR="00301440" w:rsidRPr="0089694E">
        <w:rPr>
          <w:bCs/>
        </w:rPr>
        <w:t>:</w:t>
      </w:r>
    </w:p>
    <w:p w14:paraId="5D7D0F56" w14:textId="5D20314E" w:rsidR="0001348E" w:rsidRPr="0089694E" w:rsidRDefault="0001348E" w:rsidP="00B24644">
      <w:pPr>
        <w:pStyle w:val="aff4"/>
        <w:rPr>
          <w:bCs/>
        </w:rPr>
      </w:pPr>
      <w:r>
        <w:rPr>
          <w:bCs/>
        </w:rPr>
        <w:t>Начальник Управления финансов                                                                       И.П. Черепанова</w:t>
      </w:r>
    </w:p>
    <w:p w14:paraId="471FE9A5" w14:textId="7E8E9561" w:rsidR="00B24644" w:rsidRPr="0089694E" w:rsidRDefault="00D27017" w:rsidP="00FC0B2F">
      <w:pPr>
        <w:pStyle w:val="aff4"/>
        <w:rPr>
          <w:bCs/>
        </w:rPr>
      </w:pPr>
      <w:r w:rsidRPr="0089694E">
        <w:rPr>
          <w:bCs/>
        </w:rPr>
        <w:t>З</w:t>
      </w:r>
      <w:r w:rsidR="00B24644" w:rsidRPr="0089694E">
        <w:rPr>
          <w:bCs/>
        </w:rPr>
        <w:t>ам. главы Администрации</w:t>
      </w:r>
      <w:r w:rsidR="00B24644" w:rsidRPr="0089694E">
        <w:rPr>
          <w:bCs/>
        </w:rPr>
        <w:tab/>
      </w:r>
      <w:r w:rsidR="00B24644" w:rsidRPr="0089694E">
        <w:rPr>
          <w:bCs/>
        </w:rPr>
        <w:tab/>
      </w:r>
      <w:r w:rsidR="00B24644" w:rsidRPr="0089694E">
        <w:rPr>
          <w:bCs/>
        </w:rPr>
        <w:tab/>
      </w:r>
      <w:r w:rsidR="00B24644" w:rsidRPr="0089694E">
        <w:rPr>
          <w:bCs/>
        </w:rPr>
        <w:tab/>
      </w:r>
      <w:r w:rsidR="00B24644" w:rsidRPr="0089694E">
        <w:rPr>
          <w:bCs/>
        </w:rPr>
        <w:tab/>
      </w:r>
      <w:r w:rsidRPr="0089694E">
        <w:rPr>
          <w:bCs/>
        </w:rPr>
        <w:t xml:space="preserve">         </w:t>
      </w:r>
      <w:r w:rsidR="00564CB7" w:rsidRPr="0089694E">
        <w:rPr>
          <w:bCs/>
        </w:rPr>
        <w:t xml:space="preserve">    </w:t>
      </w:r>
      <w:r w:rsidRPr="0089694E">
        <w:rPr>
          <w:bCs/>
        </w:rPr>
        <w:t xml:space="preserve">  </w:t>
      </w:r>
      <w:r w:rsidR="0089694E">
        <w:rPr>
          <w:bCs/>
        </w:rPr>
        <w:t xml:space="preserve">            </w:t>
      </w:r>
      <w:r w:rsidRPr="0089694E">
        <w:rPr>
          <w:bCs/>
        </w:rPr>
        <w:t>И.В. Матушкина</w:t>
      </w:r>
    </w:p>
    <w:p w14:paraId="33A6A3D8" w14:textId="3F05A9C4" w:rsidR="00B24644" w:rsidRPr="0089694E" w:rsidRDefault="00B24644" w:rsidP="00FC0B2F">
      <w:pPr>
        <w:pStyle w:val="aff4"/>
      </w:pPr>
      <w:r w:rsidRPr="0089694E">
        <w:t>Начальник правового отдела</w:t>
      </w:r>
      <w:r w:rsidRPr="0089694E">
        <w:tab/>
      </w:r>
      <w:r w:rsidRPr="0089694E">
        <w:tab/>
      </w:r>
      <w:r w:rsidRPr="0089694E">
        <w:tab/>
      </w:r>
      <w:r w:rsidRPr="0089694E">
        <w:tab/>
      </w:r>
      <w:r w:rsidRPr="0089694E">
        <w:tab/>
        <w:t xml:space="preserve">          </w:t>
      </w:r>
      <w:r w:rsidR="00564CB7" w:rsidRPr="0089694E">
        <w:t xml:space="preserve">    </w:t>
      </w:r>
      <w:r w:rsidRPr="0089694E">
        <w:t xml:space="preserve"> </w:t>
      </w:r>
      <w:r w:rsidR="0089694E">
        <w:t xml:space="preserve">            </w:t>
      </w:r>
      <w:r w:rsidRPr="0089694E">
        <w:t xml:space="preserve">М.С. </w:t>
      </w:r>
      <w:proofErr w:type="spellStart"/>
      <w:r w:rsidRPr="0089694E">
        <w:t>Гиздуллина</w:t>
      </w:r>
      <w:proofErr w:type="spellEnd"/>
    </w:p>
    <w:p w14:paraId="1C3E1553" w14:textId="77777777" w:rsidR="002A5631" w:rsidRPr="002A5631" w:rsidRDefault="00B24644" w:rsidP="002A5631">
      <w:pPr>
        <w:pStyle w:val="af1"/>
        <w:rPr>
          <w:sz w:val="24"/>
          <w:szCs w:val="24"/>
        </w:rPr>
      </w:pPr>
      <w:r w:rsidRPr="0089694E">
        <w:t xml:space="preserve">    </w:t>
      </w:r>
      <w:r w:rsidR="002A5631" w:rsidRPr="002A5631">
        <w:rPr>
          <w:sz w:val="24"/>
          <w:szCs w:val="24"/>
        </w:rPr>
        <w:t xml:space="preserve">Руководитель Аппарата Главы, </w:t>
      </w:r>
    </w:p>
    <w:p w14:paraId="4B8EA5D4" w14:textId="2F36026F" w:rsidR="00B24644" w:rsidRPr="002A5631" w:rsidRDefault="002A5631" w:rsidP="002A5631">
      <w:pPr>
        <w:pBdr>
          <w:bottom w:val="single" w:sz="12" w:space="1" w:color="auto"/>
        </w:pBdr>
        <w:spacing w:after="120"/>
        <w:jc w:val="both"/>
      </w:pPr>
      <w:r w:rsidRPr="002A5631">
        <w:t xml:space="preserve">   Совета депутатов и Администрации</w:t>
      </w:r>
      <w:r w:rsidR="00B24644" w:rsidRPr="002A5631">
        <w:tab/>
      </w:r>
      <w:r w:rsidRPr="002A5631">
        <w:t xml:space="preserve">         </w:t>
      </w:r>
      <w:r w:rsidR="00B24644" w:rsidRPr="002A5631">
        <w:t xml:space="preserve">                  </w:t>
      </w:r>
      <w:r w:rsidR="00564CB7" w:rsidRPr="002A5631">
        <w:t xml:space="preserve">    </w:t>
      </w:r>
      <w:r w:rsidR="00B24644" w:rsidRPr="002A5631">
        <w:t xml:space="preserve">   </w:t>
      </w:r>
      <w:r w:rsidR="0089694E" w:rsidRPr="002A5631">
        <w:t xml:space="preserve">                       </w:t>
      </w:r>
      <w:r w:rsidR="00374EE6">
        <w:t xml:space="preserve">   </w:t>
      </w:r>
      <w:bookmarkStart w:id="0" w:name="_GoBack"/>
      <w:bookmarkEnd w:id="0"/>
      <w:r w:rsidR="0089694E" w:rsidRPr="002A5631">
        <w:t xml:space="preserve">  </w:t>
      </w:r>
      <w:r w:rsidR="00B24644" w:rsidRPr="002A5631">
        <w:t xml:space="preserve">Г.А. </w:t>
      </w:r>
      <w:proofErr w:type="spellStart"/>
      <w:r w:rsidR="00B24644" w:rsidRPr="002A5631">
        <w:t>Касимова</w:t>
      </w:r>
      <w:proofErr w:type="spellEnd"/>
    </w:p>
    <w:p w14:paraId="267C4CD0" w14:textId="77777777" w:rsidR="00B80B57" w:rsidRDefault="00B80B57" w:rsidP="00B24644">
      <w:pPr>
        <w:rPr>
          <w:sz w:val="20"/>
          <w:szCs w:val="20"/>
        </w:rPr>
      </w:pPr>
    </w:p>
    <w:p w14:paraId="5DE9A6EA" w14:textId="77777777" w:rsidR="00B24644" w:rsidRDefault="00B24644" w:rsidP="00FC0B2F">
      <w:pPr>
        <w:ind w:right="-2"/>
        <w:jc w:val="both"/>
        <w:rPr>
          <w:sz w:val="26"/>
          <w:szCs w:val="26"/>
        </w:rPr>
      </w:pPr>
    </w:p>
    <w:p w14:paraId="2077BAD8" w14:textId="77777777" w:rsidR="00FC0B2F" w:rsidRPr="00B24644" w:rsidRDefault="00FC0B2F" w:rsidP="00FC0B2F">
      <w:pPr>
        <w:ind w:right="-2"/>
        <w:jc w:val="both"/>
        <w:rPr>
          <w:sz w:val="26"/>
          <w:szCs w:val="26"/>
        </w:rPr>
      </w:pPr>
    </w:p>
    <w:p w14:paraId="67B53AB8" w14:textId="05EB7B57" w:rsidR="00B24644" w:rsidRPr="00FC0B2F" w:rsidRDefault="00B24644" w:rsidP="00B24644">
      <w:pPr>
        <w:ind w:right="-2"/>
        <w:jc w:val="both"/>
      </w:pPr>
      <w:r w:rsidRPr="00FC0B2F">
        <w:t>«___</w:t>
      </w:r>
      <w:proofErr w:type="gramStart"/>
      <w:r w:rsidRPr="00FC0B2F">
        <w:t>_»_</w:t>
      </w:r>
      <w:proofErr w:type="gramEnd"/>
      <w:r w:rsidRPr="00FC0B2F">
        <w:t>____________202</w:t>
      </w:r>
      <w:r w:rsidR="00C749AD">
        <w:t>5</w:t>
      </w:r>
      <w:r w:rsidRPr="00FC0B2F">
        <w:t xml:space="preserve"> г. </w:t>
      </w:r>
    </w:p>
    <w:p w14:paraId="2E9A8B46" w14:textId="77777777" w:rsidR="00B24644" w:rsidRPr="00FC0B2F" w:rsidRDefault="00B24644" w:rsidP="00B24644">
      <w:pPr>
        <w:ind w:right="-2"/>
        <w:jc w:val="both"/>
      </w:pPr>
      <w:r w:rsidRPr="00FC0B2F">
        <w:t>пос. Балезино</w:t>
      </w:r>
    </w:p>
    <w:p w14:paraId="2420EAB0" w14:textId="77777777" w:rsidR="0089694E" w:rsidRDefault="00B24644" w:rsidP="00FC0B2F">
      <w:pPr>
        <w:ind w:right="-2"/>
        <w:jc w:val="both"/>
      </w:pPr>
      <w:r w:rsidRPr="00FC0B2F">
        <w:t>№________</w:t>
      </w:r>
    </w:p>
    <w:p w14:paraId="06444EFA" w14:textId="77777777" w:rsidR="0089694E" w:rsidRDefault="0089694E" w:rsidP="00FC0B2F">
      <w:pPr>
        <w:ind w:right="-2"/>
        <w:jc w:val="both"/>
      </w:pPr>
    </w:p>
    <w:p w14:paraId="059679DB" w14:textId="77777777" w:rsidR="0089694E" w:rsidRDefault="0089694E" w:rsidP="00FC0B2F">
      <w:pPr>
        <w:ind w:right="-2"/>
        <w:jc w:val="both"/>
      </w:pPr>
    </w:p>
    <w:p w14:paraId="78CD8066" w14:textId="77777777" w:rsidR="0089694E" w:rsidRDefault="0089694E" w:rsidP="00FC0B2F">
      <w:pPr>
        <w:ind w:right="-2"/>
        <w:jc w:val="both"/>
      </w:pPr>
    </w:p>
    <w:p w14:paraId="7EC3D1F2" w14:textId="77777777" w:rsidR="0089694E" w:rsidRDefault="0089694E" w:rsidP="00FC0B2F">
      <w:pPr>
        <w:ind w:right="-2"/>
        <w:jc w:val="both"/>
      </w:pPr>
    </w:p>
    <w:p w14:paraId="395A2BB9" w14:textId="77777777" w:rsidR="0089694E" w:rsidRDefault="0089694E" w:rsidP="00FC0B2F">
      <w:pPr>
        <w:ind w:right="-2"/>
        <w:jc w:val="both"/>
      </w:pPr>
    </w:p>
    <w:p w14:paraId="534C26F5" w14:textId="77777777" w:rsidR="0089694E" w:rsidRDefault="0089694E" w:rsidP="00FC0B2F">
      <w:pPr>
        <w:ind w:right="-2"/>
        <w:jc w:val="both"/>
      </w:pPr>
    </w:p>
    <w:p w14:paraId="2B7F5B2C" w14:textId="77777777" w:rsidR="0089694E" w:rsidRDefault="0089694E" w:rsidP="00FC0B2F">
      <w:pPr>
        <w:ind w:right="-2"/>
        <w:jc w:val="both"/>
      </w:pPr>
    </w:p>
    <w:p w14:paraId="4FD97C7A" w14:textId="77777777" w:rsidR="0089694E" w:rsidRDefault="0089694E" w:rsidP="00FC0B2F">
      <w:pPr>
        <w:ind w:right="-2"/>
        <w:jc w:val="both"/>
      </w:pPr>
    </w:p>
    <w:p w14:paraId="658937D3" w14:textId="77777777" w:rsidR="0089694E" w:rsidRDefault="0089694E" w:rsidP="00FC0B2F">
      <w:pPr>
        <w:ind w:right="-2"/>
        <w:jc w:val="both"/>
      </w:pPr>
    </w:p>
    <w:p w14:paraId="5C2F7BE2" w14:textId="77777777" w:rsidR="0089694E" w:rsidRDefault="0089694E" w:rsidP="00FC0B2F">
      <w:pPr>
        <w:ind w:right="-2"/>
        <w:jc w:val="both"/>
      </w:pPr>
    </w:p>
    <w:p w14:paraId="24B06BF6" w14:textId="77777777" w:rsidR="0089694E" w:rsidRDefault="0089694E" w:rsidP="00FC0B2F">
      <w:pPr>
        <w:ind w:right="-2"/>
        <w:jc w:val="both"/>
      </w:pPr>
    </w:p>
    <w:p w14:paraId="1F2A948F" w14:textId="77777777" w:rsidR="0089694E" w:rsidRDefault="0089694E" w:rsidP="00FC0B2F">
      <w:pPr>
        <w:ind w:right="-2"/>
        <w:jc w:val="both"/>
      </w:pPr>
    </w:p>
    <w:p w14:paraId="3F9203C5" w14:textId="77777777" w:rsidR="0089694E" w:rsidRDefault="0089694E" w:rsidP="00FC0B2F">
      <w:pPr>
        <w:ind w:right="-2"/>
        <w:jc w:val="both"/>
      </w:pPr>
    </w:p>
    <w:p w14:paraId="5FA783E4" w14:textId="77777777" w:rsidR="0089694E" w:rsidRDefault="0089694E" w:rsidP="00FC0B2F">
      <w:pPr>
        <w:ind w:right="-2"/>
        <w:jc w:val="both"/>
      </w:pPr>
    </w:p>
    <w:p w14:paraId="387BAE2D" w14:textId="77777777" w:rsidR="0089694E" w:rsidRDefault="0089694E" w:rsidP="00FC0B2F">
      <w:pPr>
        <w:ind w:right="-2"/>
        <w:jc w:val="both"/>
      </w:pPr>
    </w:p>
    <w:p w14:paraId="7BD5C0D9" w14:textId="77777777" w:rsidR="0089694E" w:rsidRDefault="0089694E" w:rsidP="00FC0B2F">
      <w:pPr>
        <w:ind w:right="-2"/>
        <w:jc w:val="both"/>
      </w:pPr>
    </w:p>
    <w:p w14:paraId="52543021" w14:textId="77777777" w:rsidR="0089694E" w:rsidRDefault="0089694E" w:rsidP="00FC0B2F">
      <w:pPr>
        <w:ind w:right="-2"/>
        <w:jc w:val="both"/>
      </w:pPr>
    </w:p>
    <w:p w14:paraId="02C74007" w14:textId="77777777" w:rsidR="0089694E" w:rsidRDefault="0089694E" w:rsidP="00FC0B2F">
      <w:pPr>
        <w:ind w:right="-2"/>
        <w:jc w:val="both"/>
      </w:pPr>
    </w:p>
    <w:p w14:paraId="30EFFE72" w14:textId="77777777" w:rsidR="0089694E" w:rsidRDefault="0089694E" w:rsidP="00FC0B2F">
      <w:pPr>
        <w:ind w:right="-2"/>
        <w:jc w:val="both"/>
      </w:pPr>
    </w:p>
    <w:p w14:paraId="02013436" w14:textId="77777777" w:rsidR="0089694E" w:rsidRDefault="0089694E" w:rsidP="00FC0B2F">
      <w:pPr>
        <w:ind w:right="-2"/>
        <w:jc w:val="both"/>
      </w:pPr>
    </w:p>
    <w:p w14:paraId="033CA91A" w14:textId="77777777" w:rsidR="0089694E" w:rsidRDefault="0089694E" w:rsidP="00FC0B2F">
      <w:pPr>
        <w:ind w:right="-2"/>
        <w:jc w:val="both"/>
      </w:pPr>
    </w:p>
    <w:p w14:paraId="493007BD" w14:textId="77777777" w:rsidR="0089694E" w:rsidRDefault="0089694E" w:rsidP="00FC0B2F">
      <w:pPr>
        <w:ind w:right="-2"/>
        <w:jc w:val="both"/>
      </w:pPr>
    </w:p>
    <w:p w14:paraId="52A5BE76" w14:textId="77777777" w:rsidR="0089694E" w:rsidRDefault="0089694E" w:rsidP="00FC0B2F">
      <w:pPr>
        <w:ind w:right="-2"/>
        <w:jc w:val="both"/>
      </w:pPr>
    </w:p>
    <w:p w14:paraId="3B88A124" w14:textId="77777777" w:rsidR="0089694E" w:rsidRDefault="0089694E" w:rsidP="00FC0B2F">
      <w:pPr>
        <w:ind w:right="-2"/>
        <w:jc w:val="both"/>
      </w:pPr>
    </w:p>
    <w:p w14:paraId="4495D4E9" w14:textId="77777777" w:rsidR="0089694E" w:rsidRDefault="0089694E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8ABACFE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D189311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2CEEAAF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0E30FD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67A2597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700D6DE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63FC14A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6E70808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82BCDB5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37F7871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C3C38CE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D5C01B1" w14:textId="77777777" w:rsidR="00AE75CD" w:rsidRDefault="00AE75CD" w:rsidP="0089694E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105753" w14:textId="77777777" w:rsidR="0001348E" w:rsidRDefault="0001348E" w:rsidP="0089694E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31B4D0FF" w14:textId="77777777" w:rsidR="0089694E" w:rsidRPr="0089694E" w:rsidRDefault="0089694E" w:rsidP="0089694E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t>Утверждено</w:t>
      </w:r>
    </w:p>
    <w:p w14:paraId="00C28A9A" w14:textId="3AE278B9" w:rsidR="0089694E" w:rsidRPr="0089694E" w:rsidRDefault="0089694E" w:rsidP="0089694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t>Решением Совета депутатов</w:t>
      </w:r>
    </w:p>
    <w:p w14:paraId="140264D2" w14:textId="52F633DE" w:rsidR="0089694E" w:rsidRPr="0089694E" w:rsidRDefault="0089694E" w:rsidP="0089694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t xml:space="preserve">Муниципального образования </w:t>
      </w:r>
    </w:p>
    <w:p w14:paraId="3C8B9C41" w14:textId="17B13A4D" w:rsidR="0089694E" w:rsidRPr="0089694E" w:rsidRDefault="0089694E" w:rsidP="0089694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t xml:space="preserve">«Муниципальный округ </w:t>
      </w:r>
      <w:proofErr w:type="spellStart"/>
      <w:r w:rsidRPr="0089694E">
        <w:rPr>
          <w:rFonts w:eastAsiaTheme="minorHAnsi"/>
          <w:lang w:eastAsia="en-US"/>
        </w:rPr>
        <w:t>Балезинский</w:t>
      </w:r>
      <w:proofErr w:type="spellEnd"/>
    </w:p>
    <w:p w14:paraId="783801FD" w14:textId="1FC588AF" w:rsidR="0089694E" w:rsidRPr="0089694E" w:rsidRDefault="0089694E" w:rsidP="0089694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lastRenderedPageBreak/>
        <w:t>Район Удмуртской Республики»</w:t>
      </w:r>
    </w:p>
    <w:p w14:paraId="20DC3E3E" w14:textId="304B3456" w:rsidR="0089694E" w:rsidRPr="0089694E" w:rsidRDefault="0089694E" w:rsidP="0089694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9694E">
        <w:rPr>
          <w:rFonts w:eastAsiaTheme="minorHAnsi"/>
          <w:lang w:eastAsia="en-US"/>
        </w:rPr>
        <w:t xml:space="preserve">от __ </w:t>
      </w:r>
      <w:proofErr w:type="gramStart"/>
      <w:r w:rsidRPr="0089694E">
        <w:rPr>
          <w:rFonts w:eastAsiaTheme="minorHAnsi"/>
          <w:lang w:eastAsia="en-US"/>
        </w:rPr>
        <w:t>сентября  2025</w:t>
      </w:r>
      <w:proofErr w:type="gramEnd"/>
      <w:r w:rsidRPr="0089694E">
        <w:rPr>
          <w:rFonts w:eastAsiaTheme="minorHAnsi"/>
          <w:lang w:eastAsia="en-US"/>
        </w:rPr>
        <w:t xml:space="preserve"> г. N __</w:t>
      </w:r>
    </w:p>
    <w:p w14:paraId="3C4C8CD7" w14:textId="77777777" w:rsidR="0089694E" w:rsidRPr="0089694E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6B6DBF4" w14:textId="77777777" w:rsidR="00AE75CD" w:rsidRDefault="00AE75CD" w:rsidP="00AE75CD">
      <w:pPr>
        <w:autoSpaceDE w:val="0"/>
        <w:autoSpaceDN w:val="0"/>
        <w:adjustRightInd w:val="0"/>
        <w:jc w:val="center"/>
      </w:pPr>
      <w:r>
        <w:t>Положение</w:t>
      </w:r>
      <w:r w:rsidRPr="0089694E">
        <w:t xml:space="preserve"> </w:t>
      </w:r>
    </w:p>
    <w:p w14:paraId="0A1C7E7A" w14:textId="60211FC4" w:rsidR="0089694E" w:rsidRDefault="00AE75CD" w:rsidP="00AE75C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89694E">
        <w:t xml:space="preserve">о порядке перечисления в бюджет муниципального образования «Муниципальный округ </w:t>
      </w:r>
      <w:proofErr w:type="spellStart"/>
      <w:r w:rsidRPr="0089694E">
        <w:t>Балезинский</w:t>
      </w:r>
      <w:proofErr w:type="spellEnd"/>
      <w:r w:rsidRPr="0089694E">
        <w:t xml:space="preserve"> район Удмуртской Республики» части прибыли, остающейся в распоряжении муниципальных унитарных предприятий муниципального образования «Муниципальный округ </w:t>
      </w:r>
      <w:proofErr w:type="spellStart"/>
      <w:r w:rsidRPr="0089694E">
        <w:t>Балезинский</w:t>
      </w:r>
      <w:proofErr w:type="spellEnd"/>
      <w:r w:rsidRPr="0089694E">
        <w:t xml:space="preserve"> район Удмуртской Республики» после уплаты ими налогов и иных обязательных платежей</w:t>
      </w:r>
    </w:p>
    <w:p w14:paraId="3A94803A" w14:textId="77777777" w:rsidR="0089694E" w:rsidRDefault="0089694E" w:rsidP="008969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E07F81A" w14:textId="0F060A86" w:rsidR="0089694E" w:rsidRPr="002B5537" w:rsidRDefault="0089694E" w:rsidP="008969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1. Настоящее Положение устанавливает порядок перечисления в бюджет </w:t>
      </w:r>
      <w:r w:rsidR="00AE75CD" w:rsidRPr="002B5537">
        <w:t xml:space="preserve">муниципального образования «Муниципальный округ </w:t>
      </w:r>
      <w:proofErr w:type="spellStart"/>
      <w:r w:rsidR="00AE75CD" w:rsidRPr="002B5537">
        <w:t>Балезинский</w:t>
      </w:r>
      <w:proofErr w:type="spellEnd"/>
      <w:r w:rsidR="00AE75CD" w:rsidRPr="002B5537">
        <w:t xml:space="preserve"> район Удмуртской </w:t>
      </w:r>
      <w:proofErr w:type="gramStart"/>
      <w:r w:rsidR="00AE75CD" w:rsidRPr="002B5537">
        <w:t xml:space="preserve">Республики» </w:t>
      </w:r>
      <w:r w:rsidRPr="002B5537">
        <w:rPr>
          <w:rFonts w:eastAsiaTheme="minorHAnsi"/>
          <w:lang w:eastAsia="en-US"/>
        </w:rPr>
        <w:t xml:space="preserve"> части</w:t>
      </w:r>
      <w:proofErr w:type="gramEnd"/>
      <w:r w:rsidRPr="002B5537">
        <w:rPr>
          <w:rFonts w:eastAsiaTheme="minorHAnsi"/>
          <w:lang w:eastAsia="en-US"/>
        </w:rPr>
        <w:t xml:space="preserve"> прибыли, остающейся в распоряжении </w:t>
      </w:r>
      <w:r w:rsidR="00AE75CD" w:rsidRPr="002B5537">
        <w:t xml:space="preserve">муниципальных унитарных предприятий муниципального образования «Муниципальный округ </w:t>
      </w:r>
      <w:proofErr w:type="spellStart"/>
      <w:r w:rsidR="00AE75CD" w:rsidRPr="002B5537">
        <w:t>Балезинский</w:t>
      </w:r>
      <w:proofErr w:type="spellEnd"/>
      <w:r w:rsidR="00AE75C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 после уплаты ими налогов и иных обязательных платежей (далее - часть чистой прибыли).</w:t>
      </w:r>
    </w:p>
    <w:p w14:paraId="42C5DEC7" w14:textId="1B5492C5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1" w:name="Par16"/>
      <w:bookmarkEnd w:id="1"/>
      <w:r w:rsidRPr="002B5537">
        <w:rPr>
          <w:rFonts w:eastAsiaTheme="minorHAnsi"/>
          <w:lang w:eastAsia="en-US"/>
        </w:rPr>
        <w:t xml:space="preserve">2. Размер подлежащей перечислению в бюджет </w:t>
      </w:r>
      <w:r w:rsidR="00AE75CD" w:rsidRPr="002B5537">
        <w:t xml:space="preserve">муниципального образования «Муниципальный округ </w:t>
      </w:r>
      <w:proofErr w:type="spellStart"/>
      <w:r w:rsidR="00AE75CD" w:rsidRPr="002B5537">
        <w:t>Балезинский</w:t>
      </w:r>
      <w:proofErr w:type="spellEnd"/>
      <w:r w:rsidR="00AE75CD" w:rsidRPr="002B5537">
        <w:t xml:space="preserve"> район Удмуртской </w:t>
      </w:r>
      <w:proofErr w:type="gramStart"/>
      <w:r w:rsidR="00AE75CD" w:rsidRPr="002B5537">
        <w:t xml:space="preserve">Республики» </w:t>
      </w:r>
      <w:r w:rsidR="00AE75CD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>части</w:t>
      </w:r>
      <w:proofErr w:type="gramEnd"/>
      <w:r w:rsidRPr="002B5537">
        <w:rPr>
          <w:rFonts w:eastAsiaTheme="minorHAnsi"/>
          <w:lang w:eastAsia="en-US"/>
        </w:rPr>
        <w:t xml:space="preserve"> чистой прибыли в текущем году рассчитывается по формуле:</w:t>
      </w:r>
    </w:p>
    <w:p w14:paraId="3C005056" w14:textId="77777777" w:rsidR="0089694E" w:rsidRPr="002B5537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316B720" w14:textId="0D0CF168" w:rsidR="0089694E" w:rsidRPr="002B5537" w:rsidRDefault="0089694E" w:rsidP="008969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noProof/>
          <w:position w:val="-20"/>
        </w:rPr>
        <w:drawing>
          <wp:inline distT="0" distB="0" distL="0" distR="0" wp14:anchorId="3E49D673" wp14:editId="70BC90D3">
            <wp:extent cx="1446530" cy="3892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537">
        <w:rPr>
          <w:rFonts w:eastAsiaTheme="minorHAnsi"/>
          <w:lang w:eastAsia="en-US"/>
        </w:rPr>
        <w:t xml:space="preserve"> где:</w:t>
      </w:r>
    </w:p>
    <w:p w14:paraId="497C3631" w14:textId="77777777" w:rsidR="0089694E" w:rsidRPr="002B5537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D37E179" w14:textId="155B9D02" w:rsidR="0089694E" w:rsidRPr="002B5537" w:rsidRDefault="0089694E" w:rsidP="008969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ЧЧП - размер подлежащей перечислению в бюджет </w:t>
      </w:r>
      <w:r w:rsidR="00AE75CD" w:rsidRPr="002B5537">
        <w:t xml:space="preserve">муниципального образования «Муниципальный округ </w:t>
      </w:r>
      <w:proofErr w:type="spellStart"/>
      <w:r w:rsidR="00AE75CD" w:rsidRPr="002B5537">
        <w:t>Балезинский</w:t>
      </w:r>
      <w:proofErr w:type="spellEnd"/>
      <w:r w:rsidR="00AE75CD" w:rsidRPr="002B5537">
        <w:t xml:space="preserve"> район Удмуртской </w:t>
      </w:r>
      <w:proofErr w:type="gramStart"/>
      <w:r w:rsidR="00AE75CD" w:rsidRPr="002B5537">
        <w:t xml:space="preserve">Республики» </w:t>
      </w:r>
      <w:r w:rsidR="00AE75CD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>части</w:t>
      </w:r>
      <w:proofErr w:type="gramEnd"/>
      <w:r w:rsidRPr="002B5537">
        <w:rPr>
          <w:rFonts w:eastAsiaTheme="minorHAnsi"/>
          <w:lang w:eastAsia="en-US"/>
        </w:rPr>
        <w:t xml:space="preserve"> чистой прибыли в текущем году, тыс. руб.;</w:t>
      </w:r>
    </w:p>
    <w:p w14:paraId="23D1B979" w14:textId="7777777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ЧП - чистая прибыль за предыдущий год, тыс. руб.;</w:t>
      </w:r>
    </w:p>
    <w:p w14:paraId="3FC51A9E" w14:textId="7777777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НУ - непокрытый убыток на начало предыдущего года, тыс. руб.;</w:t>
      </w:r>
    </w:p>
    <w:p w14:paraId="079AFA11" w14:textId="21892A6D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П - часть чистой прибыли (в процентном отношении), установленная на текущий финансовый год </w:t>
      </w:r>
      <w:r w:rsidR="002B5537" w:rsidRPr="002B5537">
        <w:rPr>
          <w:rFonts w:eastAsiaTheme="minorHAnsi"/>
          <w:lang w:eastAsia="en-US"/>
        </w:rPr>
        <w:t xml:space="preserve">Решением Совета </w:t>
      </w:r>
      <w:proofErr w:type="gramStart"/>
      <w:r w:rsidR="002B5537" w:rsidRPr="002B5537">
        <w:rPr>
          <w:rFonts w:eastAsiaTheme="minorHAnsi"/>
          <w:lang w:eastAsia="en-US"/>
        </w:rPr>
        <w:t xml:space="preserve">депутатов  </w:t>
      </w:r>
      <w:r w:rsidR="002B5537" w:rsidRPr="002B5537">
        <w:t>муниципального</w:t>
      </w:r>
      <w:proofErr w:type="gramEnd"/>
      <w:r w:rsidR="002B5537" w:rsidRPr="002B5537">
        <w:t xml:space="preserve">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 </w:t>
      </w:r>
      <w:r w:rsidR="002B5537" w:rsidRPr="002B5537">
        <w:rPr>
          <w:rFonts w:eastAsiaTheme="minorHAnsi"/>
          <w:lang w:eastAsia="en-US"/>
        </w:rPr>
        <w:t xml:space="preserve">о бюджете 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Республики».</w:t>
      </w:r>
    </w:p>
    <w:p w14:paraId="1B0DD391" w14:textId="087FEBE0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Чистая прибыль за предыдущий год и непокрытый убыток на начало предыдущего года определяются на основании данных бухгалтерской (финансовой) отчетности </w:t>
      </w:r>
      <w:r w:rsidR="00AE75CD" w:rsidRPr="002B5537">
        <w:rPr>
          <w:rFonts w:eastAsiaTheme="minorHAnsi"/>
          <w:lang w:eastAsia="en-US"/>
        </w:rPr>
        <w:t>муниципальных</w:t>
      </w:r>
      <w:r w:rsidRPr="002B5537">
        <w:rPr>
          <w:rFonts w:eastAsiaTheme="minorHAnsi"/>
          <w:lang w:eastAsia="en-US"/>
        </w:rPr>
        <w:t xml:space="preserve"> унитарных предприятий </w:t>
      </w:r>
      <w:r w:rsidR="00AE75CD" w:rsidRPr="002B5537">
        <w:t xml:space="preserve">муниципального образования «Муниципальный округ </w:t>
      </w:r>
      <w:proofErr w:type="spellStart"/>
      <w:r w:rsidR="00AE75CD" w:rsidRPr="002B5537">
        <w:t>Балезинский</w:t>
      </w:r>
      <w:proofErr w:type="spellEnd"/>
      <w:r w:rsidR="00AE75CD" w:rsidRPr="002B5537">
        <w:t xml:space="preserve"> район Удмуртской </w:t>
      </w:r>
      <w:proofErr w:type="gramStart"/>
      <w:r w:rsidR="00AE75CD" w:rsidRPr="002B5537">
        <w:t xml:space="preserve">Республики» </w:t>
      </w:r>
      <w:r w:rsidR="00AE75CD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>за</w:t>
      </w:r>
      <w:proofErr w:type="gramEnd"/>
      <w:r w:rsidRPr="002B5537">
        <w:rPr>
          <w:rFonts w:eastAsiaTheme="minorHAnsi"/>
          <w:lang w:eastAsia="en-US"/>
        </w:rPr>
        <w:t xml:space="preserve"> предыдущий год.</w:t>
      </w:r>
    </w:p>
    <w:p w14:paraId="37B85E73" w14:textId="35E7663D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2" w:name="Par28"/>
      <w:bookmarkEnd w:id="2"/>
      <w:r w:rsidRPr="002B5537">
        <w:rPr>
          <w:rFonts w:eastAsiaTheme="minorHAnsi"/>
          <w:lang w:eastAsia="en-US"/>
        </w:rPr>
        <w:t xml:space="preserve">3. Руководители </w:t>
      </w:r>
      <w:proofErr w:type="gramStart"/>
      <w:r w:rsidR="00DA1DFD" w:rsidRPr="002B5537">
        <w:rPr>
          <w:rFonts w:eastAsiaTheme="minorHAnsi"/>
          <w:lang w:eastAsia="en-US"/>
        </w:rPr>
        <w:t xml:space="preserve">муниципальных </w:t>
      </w:r>
      <w:r w:rsidRPr="002B5537">
        <w:rPr>
          <w:rFonts w:eastAsiaTheme="minorHAnsi"/>
          <w:lang w:eastAsia="en-US"/>
        </w:rPr>
        <w:t xml:space="preserve"> предприятий</w:t>
      </w:r>
      <w:proofErr w:type="gramEnd"/>
      <w:r w:rsidRPr="002B5537">
        <w:rPr>
          <w:rFonts w:eastAsiaTheme="minorHAnsi"/>
          <w:lang w:eastAsia="en-US"/>
        </w:rPr>
        <w:t xml:space="preserve"> </w:t>
      </w:r>
      <w:r w:rsidR="00DA1DFD" w:rsidRPr="002B5537">
        <w:t xml:space="preserve">муниципального образования «Муниципальный округ </w:t>
      </w:r>
      <w:proofErr w:type="spellStart"/>
      <w:r w:rsidR="00DA1DFD" w:rsidRPr="002B5537">
        <w:t>Балезинский</w:t>
      </w:r>
      <w:proofErr w:type="spellEnd"/>
      <w:r w:rsidR="00DA1DFD" w:rsidRPr="002B5537">
        <w:t xml:space="preserve"> район Удмуртской Республики» </w:t>
      </w:r>
      <w:r w:rsidR="00DA1DFD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 xml:space="preserve">(далее - </w:t>
      </w:r>
      <w:r w:rsidR="00DA1DFD" w:rsidRPr="002B5537">
        <w:rPr>
          <w:rFonts w:eastAsiaTheme="minorHAnsi"/>
          <w:lang w:eastAsia="en-US"/>
        </w:rPr>
        <w:t>муниципальные</w:t>
      </w:r>
      <w:r w:rsidRPr="002B5537">
        <w:rPr>
          <w:rFonts w:eastAsiaTheme="minorHAnsi"/>
          <w:lang w:eastAsia="en-US"/>
        </w:rPr>
        <w:t xml:space="preserve"> унитарные предприятия) ежегодно до 1 мая текущего года представляют в </w:t>
      </w:r>
      <w:r w:rsidR="00DA1DFD" w:rsidRPr="002B5537">
        <w:rPr>
          <w:rFonts w:eastAsiaTheme="minorHAnsi"/>
          <w:lang w:eastAsia="en-US"/>
        </w:rPr>
        <w:t xml:space="preserve">Администрацию </w:t>
      </w:r>
      <w:r w:rsidR="00DA1DFD" w:rsidRPr="002B5537">
        <w:t xml:space="preserve">муниципального образования «Муниципальный округ </w:t>
      </w:r>
      <w:proofErr w:type="spellStart"/>
      <w:r w:rsidR="00DA1DFD" w:rsidRPr="002B5537">
        <w:t>Балезинский</w:t>
      </w:r>
      <w:proofErr w:type="spellEnd"/>
      <w:r w:rsidR="00DA1DFD" w:rsidRPr="002B5537">
        <w:t xml:space="preserve"> район Удмуртской Республики» </w:t>
      </w:r>
      <w:r w:rsidR="00DA1DFD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>(далее - исполнительны</w:t>
      </w:r>
      <w:r w:rsidR="00DA1DFD" w:rsidRPr="002B5537">
        <w:rPr>
          <w:rFonts w:eastAsiaTheme="minorHAnsi"/>
          <w:lang w:eastAsia="en-US"/>
        </w:rPr>
        <w:t>й</w:t>
      </w:r>
      <w:r w:rsidRPr="002B5537">
        <w:rPr>
          <w:rFonts w:eastAsiaTheme="minorHAnsi"/>
          <w:lang w:eastAsia="en-US"/>
        </w:rPr>
        <w:t xml:space="preserve"> орган), сведения о прогнозной величине чистой прибыли возглавляемых ими </w:t>
      </w:r>
      <w:r w:rsidR="00DA1DFD" w:rsidRPr="002B5537">
        <w:rPr>
          <w:rFonts w:eastAsiaTheme="minorHAnsi"/>
          <w:lang w:eastAsia="en-US"/>
        </w:rPr>
        <w:t>муниципальных</w:t>
      </w:r>
      <w:r w:rsidRPr="002B5537">
        <w:rPr>
          <w:rFonts w:eastAsiaTheme="minorHAnsi"/>
          <w:lang w:eastAsia="en-US"/>
        </w:rPr>
        <w:t xml:space="preserve"> унитарных предприятий за текущий год.</w:t>
      </w:r>
    </w:p>
    <w:p w14:paraId="69BFC06F" w14:textId="12A14185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4. В случае если руководитель государственного унитарного предприятия не представит в срок до 1 мая текущего года сведения, указанные в </w:t>
      </w:r>
      <w:hyperlink w:anchor="Par28" w:history="1">
        <w:r w:rsidRPr="002B5537">
          <w:rPr>
            <w:rFonts w:eastAsiaTheme="minorHAnsi"/>
            <w:color w:val="0000FF"/>
            <w:lang w:eastAsia="en-US"/>
          </w:rPr>
          <w:t>пункте 3</w:t>
        </w:r>
      </w:hyperlink>
      <w:r w:rsidRPr="002B5537">
        <w:rPr>
          <w:rFonts w:eastAsiaTheme="minorHAnsi"/>
          <w:lang w:eastAsia="en-US"/>
        </w:rPr>
        <w:t xml:space="preserve"> настоящего Положения, исполнительный орган принимает к руководителю соответствующего </w:t>
      </w:r>
      <w:r w:rsidR="00136BAF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меры воздействия, предусмотренные в заключенном с ним трудовом договоре.</w:t>
      </w:r>
    </w:p>
    <w:p w14:paraId="7C464573" w14:textId="4F5B4F6D" w:rsidR="0089694E" w:rsidRPr="002B5537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EE358E5" w14:textId="499154F6" w:rsidR="0089694E" w:rsidRPr="002B5537" w:rsidRDefault="00136BAF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3" w:name="Par32"/>
      <w:bookmarkEnd w:id="3"/>
      <w:r w:rsidRPr="002B5537">
        <w:rPr>
          <w:rFonts w:eastAsiaTheme="minorHAnsi"/>
          <w:lang w:eastAsia="en-US"/>
        </w:rPr>
        <w:t>5. Исполнительный</w:t>
      </w:r>
      <w:r w:rsidR="0089694E" w:rsidRPr="002B5537">
        <w:rPr>
          <w:rFonts w:eastAsiaTheme="minorHAnsi"/>
          <w:lang w:eastAsia="en-US"/>
        </w:rPr>
        <w:t xml:space="preserve"> орган ежегодно в срок до 20 мая текущего года по сведениям, указанным в </w:t>
      </w:r>
      <w:hyperlink w:anchor="Par28" w:history="1">
        <w:r w:rsidR="0089694E" w:rsidRPr="002B5537">
          <w:rPr>
            <w:rFonts w:eastAsiaTheme="minorHAnsi"/>
            <w:color w:val="0000FF"/>
            <w:lang w:eastAsia="en-US"/>
          </w:rPr>
          <w:t>пункте 3</w:t>
        </w:r>
      </w:hyperlink>
      <w:r w:rsidR="0089694E" w:rsidRPr="002B5537">
        <w:rPr>
          <w:rFonts w:eastAsiaTheme="minorHAnsi"/>
          <w:lang w:eastAsia="en-US"/>
        </w:rPr>
        <w:t xml:space="preserve"> настоящего Положения, на основе анализа годовой бухгалтерской </w:t>
      </w:r>
      <w:r w:rsidR="0089694E" w:rsidRPr="002B5537">
        <w:rPr>
          <w:rFonts w:eastAsiaTheme="minorHAnsi"/>
          <w:lang w:eastAsia="en-US"/>
        </w:rPr>
        <w:lastRenderedPageBreak/>
        <w:t xml:space="preserve">(финансовой) отчетности подведомственных </w:t>
      </w:r>
      <w:r w:rsidRPr="002B5537">
        <w:rPr>
          <w:rFonts w:eastAsiaTheme="minorHAnsi"/>
          <w:lang w:eastAsia="en-US"/>
        </w:rPr>
        <w:t>муниципальных</w:t>
      </w:r>
      <w:r w:rsidR="0089694E" w:rsidRPr="002B5537">
        <w:rPr>
          <w:rFonts w:eastAsiaTheme="minorHAnsi"/>
          <w:lang w:eastAsia="en-US"/>
        </w:rPr>
        <w:t xml:space="preserve"> предприятий за предыдущий год и планируемого размера (в процентном отношении) части чистой прибыли, подлежащей перечислению в бюджет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</w:t>
      </w:r>
      <w:r w:rsidR="0089694E" w:rsidRPr="002B5537">
        <w:rPr>
          <w:rFonts w:eastAsiaTheme="minorHAnsi"/>
          <w:lang w:eastAsia="en-US"/>
        </w:rPr>
        <w:t>, готовят предложения о:</w:t>
      </w:r>
    </w:p>
    <w:p w14:paraId="4A221190" w14:textId="74F9FEB6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прогнозной величине чистой прибыли каждого подведомственного </w:t>
      </w:r>
      <w:r w:rsidR="00136BAF" w:rsidRPr="002B5537">
        <w:rPr>
          <w:rFonts w:eastAsiaTheme="minorHAnsi"/>
          <w:lang w:eastAsia="en-US"/>
        </w:rPr>
        <w:t>м</w:t>
      </w:r>
      <w:r w:rsidRPr="002B5537">
        <w:rPr>
          <w:rFonts w:eastAsiaTheme="minorHAnsi"/>
          <w:lang w:eastAsia="en-US"/>
        </w:rPr>
        <w:t>уни</w:t>
      </w:r>
      <w:r w:rsidR="00136BAF" w:rsidRPr="002B5537">
        <w:rPr>
          <w:rFonts w:eastAsiaTheme="minorHAnsi"/>
          <w:lang w:eastAsia="en-US"/>
        </w:rPr>
        <w:t>ципального унит</w:t>
      </w:r>
      <w:r w:rsidRPr="002B5537">
        <w:rPr>
          <w:rFonts w:eastAsiaTheme="minorHAnsi"/>
          <w:lang w:eastAsia="en-US"/>
        </w:rPr>
        <w:t>арного предприятия за текущий год;</w:t>
      </w:r>
    </w:p>
    <w:p w14:paraId="1808A4BF" w14:textId="5FEE03C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прогнозной величине части чистой прибыли каждого подведомственного </w:t>
      </w:r>
      <w:r w:rsidR="00136BAF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предприятия, подлежащей перечислению в бюджет </w:t>
      </w:r>
      <w:r w:rsidR="00136BAF" w:rsidRPr="002B5537">
        <w:t xml:space="preserve">муниципального образования «Муниципальный округ </w:t>
      </w:r>
      <w:proofErr w:type="spellStart"/>
      <w:r w:rsidR="00136BAF" w:rsidRPr="002B5537">
        <w:t>Балезинский</w:t>
      </w:r>
      <w:proofErr w:type="spellEnd"/>
      <w:r w:rsidR="00136BAF" w:rsidRPr="002B5537">
        <w:t xml:space="preserve"> район Удмуртской </w:t>
      </w:r>
      <w:proofErr w:type="gramStart"/>
      <w:r w:rsidR="00136BAF" w:rsidRPr="002B5537">
        <w:t xml:space="preserve">Республики» </w:t>
      </w:r>
      <w:r w:rsidR="00136BAF" w:rsidRPr="002B5537">
        <w:rPr>
          <w:rFonts w:eastAsiaTheme="minorHAnsi"/>
          <w:lang w:eastAsia="en-US"/>
        </w:rPr>
        <w:t xml:space="preserve"> </w:t>
      </w:r>
      <w:r w:rsidRPr="002B5537">
        <w:rPr>
          <w:rFonts w:eastAsiaTheme="minorHAnsi"/>
          <w:lang w:eastAsia="en-US"/>
        </w:rPr>
        <w:t>в</w:t>
      </w:r>
      <w:proofErr w:type="gramEnd"/>
      <w:r w:rsidRPr="002B5537">
        <w:rPr>
          <w:rFonts w:eastAsiaTheme="minorHAnsi"/>
          <w:lang w:eastAsia="en-US"/>
        </w:rPr>
        <w:t xml:space="preserve"> очередном году.</w:t>
      </w:r>
    </w:p>
    <w:p w14:paraId="62DBD550" w14:textId="06EDA744" w:rsidR="0089694E" w:rsidRPr="002B5537" w:rsidRDefault="007B7D15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4" w:name="Par38"/>
      <w:bookmarkEnd w:id="4"/>
      <w:r w:rsidRPr="002B5537">
        <w:rPr>
          <w:rFonts w:eastAsiaTheme="minorHAnsi"/>
          <w:lang w:eastAsia="en-US"/>
        </w:rPr>
        <w:t>6</w:t>
      </w:r>
      <w:r w:rsidR="0089694E" w:rsidRPr="002B5537">
        <w:rPr>
          <w:rFonts w:eastAsiaTheme="minorHAnsi"/>
          <w:lang w:eastAsia="en-US"/>
        </w:rPr>
        <w:t xml:space="preserve">. </w:t>
      </w:r>
      <w:r w:rsidR="00C749AD" w:rsidRPr="002B5537">
        <w:rPr>
          <w:rFonts w:eastAsiaTheme="minorHAnsi"/>
          <w:lang w:eastAsia="en-US"/>
        </w:rPr>
        <w:t xml:space="preserve">Отдел экономики </w:t>
      </w:r>
      <w:r w:rsidR="00136BAF" w:rsidRPr="002B5537">
        <w:rPr>
          <w:rFonts w:eastAsiaTheme="minorHAnsi"/>
          <w:lang w:eastAsia="en-US"/>
        </w:rPr>
        <w:t>Администраци</w:t>
      </w:r>
      <w:r w:rsidR="00C749AD" w:rsidRPr="002B5537">
        <w:rPr>
          <w:rFonts w:eastAsiaTheme="minorHAnsi"/>
          <w:lang w:eastAsia="en-US"/>
        </w:rPr>
        <w:t>и</w:t>
      </w:r>
      <w:r w:rsidR="00136BAF" w:rsidRPr="002B5537">
        <w:rPr>
          <w:rFonts w:eastAsiaTheme="minorHAnsi"/>
          <w:lang w:eastAsia="en-US"/>
        </w:rPr>
        <w:t xml:space="preserve"> </w:t>
      </w:r>
      <w:r w:rsidR="00136BAF" w:rsidRPr="002B5537">
        <w:t xml:space="preserve">муниципального образования «Муниципальный округ </w:t>
      </w:r>
      <w:proofErr w:type="spellStart"/>
      <w:r w:rsidR="00136BAF" w:rsidRPr="002B5537">
        <w:t>Балезинский</w:t>
      </w:r>
      <w:proofErr w:type="spellEnd"/>
      <w:r w:rsidR="00136BAF"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>рассматривает поступ</w:t>
      </w:r>
      <w:r w:rsidR="00C749AD" w:rsidRPr="002B5537">
        <w:rPr>
          <w:rFonts w:eastAsiaTheme="minorHAnsi"/>
          <w:lang w:eastAsia="en-US"/>
        </w:rPr>
        <w:t>ившие предложения исполнительного</w:t>
      </w:r>
      <w:r w:rsidR="0089694E" w:rsidRPr="002B5537">
        <w:rPr>
          <w:rFonts w:eastAsiaTheme="minorHAnsi"/>
          <w:lang w:eastAsia="en-US"/>
        </w:rPr>
        <w:t xml:space="preserve"> орган</w:t>
      </w:r>
      <w:r w:rsidR="00C749AD" w:rsidRPr="002B5537">
        <w:rPr>
          <w:rFonts w:eastAsiaTheme="minorHAnsi"/>
          <w:lang w:eastAsia="en-US"/>
        </w:rPr>
        <w:t>а</w:t>
      </w:r>
      <w:r w:rsidR="0089694E" w:rsidRPr="002B5537">
        <w:rPr>
          <w:rFonts w:eastAsiaTheme="minorHAnsi"/>
          <w:lang w:eastAsia="en-US"/>
        </w:rPr>
        <w:t xml:space="preserve">, указанные в </w:t>
      </w:r>
      <w:hyperlink w:anchor="Par32" w:history="1">
        <w:r w:rsidR="0089694E" w:rsidRPr="002B5537">
          <w:rPr>
            <w:rFonts w:eastAsiaTheme="minorHAnsi"/>
            <w:color w:val="0000FF"/>
            <w:lang w:eastAsia="en-US"/>
          </w:rPr>
          <w:t>пункте 5</w:t>
        </w:r>
      </w:hyperlink>
      <w:r w:rsidR="0089694E" w:rsidRPr="002B5537">
        <w:rPr>
          <w:rFonts w:eastAsiaTheme="minorHAnsi"/>
          <w:lang w:eastAsia="en-US"/>
        </w:rPr>
        <w:t xml:space="preserve"> настоящего Положения, и готовит информацию об общей прогнозной величине части чистой прибыли </w:t>
      </w:r>
      <w:r w:rsidRPr="002B5537">
        <w:rPr>
          <w:rFonts w:eastAsiaTheme="minorHAnsi"/>
          <w:lang w:eastAsia="en-US"/>
        </w:rPr>
        <w:t xml:space="preserve">муниципальных </w:t>
      </w:r>
      <w:r w:rsidR="0089694E" w:rsidRPr="002B5537">
        <w:rPr>
          <w:rFonts w:eastAsiaTheme="minorHAnsi"/>
          <w:lang w:eastAsia="en-US"/>
        </w:rPr>
        <w:t xml:space="preserve">унитарных предприятий, подлежащей перечислению в бюджет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>в очередном году.</w:t>
      </w:r>
    </w:p>
    <w:p w14:paraId="7DE7B022" w14:textId="78D083C5" w:rsidR="0089694E" w:rsidRPr="002B5537" w:rsidRDefault="00C749AD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7</w:t>
      </w:r>
      <w:r w:rsidR="0089694E" w:rsidRPr="002B5537">
        <w:rPr>
          <w:rFonts w:eastAsiaTheme="minorHAnsi"/>
          <w:lang w:eastAsia="en-US"/>
        </w:rPr>
        <w:t xml:space="preserve">. Информация, указанная в </w:t>
      </w:r>
      <w:hyperlink w:anchor="Par38" w:history="1">
        <w:r w:rsidR="0089694E" w:rsidRPr="002B5537">
          <w:rPr>
            <w:rFonts w:eastAsiaTheme="minorHAnsi"/>
            <w:color w:val="0000FF"/>
            <w:lang w:eastAsia="en-US"/>
          </w:rPr>
          <w:t xml:space="preserve">пункте </w:t>
        </w:r>
        <w:r w:rsidR="007B7D15" w:rsidRPr="002B5537">
          <w:rPr>
            <w:rFonts w:eastAsiaTheme="minorHAnsi"/>
            <w:color w:val="0000FF"/>
            <w:lang w:eastAsia="en-US"/>
          </w:rPr>
          <w:t>6</w:t>
        </w:r>
      </w:hyperlink>
      <w:r w:rsidR="0089694E" w:rsidRPr="002B5537">
        <w:rPr>
          <w:rFonts w:eastAsiaTheme="minorHAnsi"/>
          <w:lang w:eastAsia="en-US"/>
        </w:rPr>
        <w:t xml:space="preserve"> настоящего Положения, направляется </w:t>
      </w:r>
      <w:r w:rsidRPr="002B5537">
        <w:rPr>
          <w:rFonts w:eastAsiaTheme="minorHAnsi"/>
          <w:lang w:eastAsia="en-US"/>
        </w:rPr>
        <w:t>отделом экономики</w:t>
      </w:r>
      <w:r w:rsidR="0089694E" w:rsidRPr="002B5537">
        <w:rPr>
          <w:rFonts w:eastAsiaTheme="minorHAnsi"/>
          <w:lang w:eastAsia="en-US"/>
        </w:rPr>
        <w:t xml:space="preserve"> в </w:t>
      </w:r>
      <w:r w:rsidRPr="002B5537">
        <w:rPr>
          <w:rFonts w:eastAsiaTheme="minorHAnsi"/>
          <w:lang w:eastAsia="en-US"/>
        </w:rPr>
        <w:t xml:space="preserve">управление финансов Администрации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 xml:space="preserve"> в срок до 15 июня текущего года.</w:t>
      </w:r>
    </w:p>
    <w:p w14:paraId="3C5CF2D3" w14:textId="16E88654" w:rsidR="0089694E" w:rsidRPr="002B5537" w:rsidRDefault="00C749AD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8</w:t>
      </w:r>
      <w:r w:rsidR="0089694E" w:rsidRPr="002B5537">
        <w:rPr>
          <w:rFonts w:eastAsiaTheme="minorHAnsi"/>
          <w:lang w:eastAsia="en-US"/>
        </w:rPr>
        <w:t xml:space="preserve">. </w:t>
      </w:r>
      <w:r w:rsidRPr="002B5537">
        <w:rPr>
          <w:rFonts w:eastAsiaTheme="minorHAnsi"/>
          <w:lang w:eastAsia="en-US"/>
        </w:rPr>
        <w:t xml:space="preserve">Управление финансов Администрации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 xml:space="preserve">на основании информации </w:t>
      </w:r>
      <w:r w:rsidRPr="002B5537">
        <w:rPr>
          <w:rFonts w:eastAsiaTheme="minorHAnsi"/>
          <w:lang w:eastAsia="en-US"/>
        </w:rPr>
        <w:t xml:space="preserve">отдела  экономики Администрации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 xml:space="preserve"> предусматривает в проекте </w:t>
      </w:r>
      <w:r w:rsidRPr="002B5537">
        <w:rPr>
          <w:rFonts w:eastAsiaTheme="minorHAnsi"/>
          <w:lang w:eastAsia="en-US"/>
        </w:rPr>
        <w:t xml:space="preserve">Решения совета депутатов 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 xml:space="preserve">о бюджете </w:t>
      </w:r>
      <w:r w:rsidRPr="002B5537">
        <w:rPr>
          <w:rFonts w:eastAsiaTheme="minorHAnsi"/>
          <w:lang w:eastAsia="en-US"/>
        </w:rPr>
        <w:t xml:space="preserve">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>на очередной финансовый год общую сумму части чистой прибыли государственных унитарных предприятий, подлежащую перечислению в бюджет.</w:t>
      </w:r>
    </w:p>
    <w:p w14:paraId="54DC66D6" w14:textId="039D42AA" w:rsidR="0089694E" w:rsidRPr="002B5537" w:rsidRDefault="00C749AD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5" w:name="Par42"/>
      <w:bookmarkEnd w:id="5"/>
      <w:r w:rsidRPr="002B5537">
        <w:rPr>
          <w:rFonts w:eastAsiaTheme="minorHAnsi"/>
          <w:lang w:eastAsia="en-US"/>
        </w:rPr>
        <w:t>9</w:t>
      </w:r>
      <w:r w:rsidR="0089694E" w:rsidRPr="002B5537">
        <w:rPr>
          <w:rFonts w:eastAsiaTheme="minorHAnsi"/>
          <w:lang w:eastAsia="en-US"/>
        </w:rPr>
        <w:t>. Исполнительны</w:t>
      </w:r>
      <w:r w:rsidRPr="002B5537">
        <w:rPr>
          <w:rFonts w:eastAsiaTheme="minorHAnsi"/>
          <w:lang w:eastAsia="en-US"/>
        </w:rPr>
        <w:t>й</w:t>
      </w:r>
      <w:r w:rsidR="0089694E" w:rsidRPr="002B5537">
        <w:rPr>
          <w:rFonts w:eastAsiaTheme="minorHAnsi"/>
          <w:lang w:eastAsia="en-US"/>
        </w:rPr>
        <w:t xml:space="preserve"> орган ежегодно в срок до 20 апреля текущего года на основании данных годовой бухгалтерской (финансовой) отчетности </w:t>
      </w:r>
      <w:r w:rsidRPr="002B5537">
        <w:rPr>
          <w:rFonts w:eastAsiaTheme="minorHAnsi"/>
          <w:lang w:eastAsia="en-US"/>
        </w:rPr>
        <w:t>муниципальных</w:t>
      </w:r>
      <w:r w:rsidR="0089694E" w:rsidRPr="002B5537">
        <w:rPr>
          <w:rFonts w:eastAsiaTheme="minorHAnsi"/>
          <w:lang w:eastAsia="en-US"/>
        </w:rPr>
        <w:t xml:space="preserve"> унитарных предприятий за предыдущий год и размера подлежащей перечислению в бюджет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 </w:t>
      </w:r>
      <w:r w:rsidR="0089694E" w:rsidRPr="002B5537">
        <w:rPr>
          <w:rFonts w:eastAsiaTheme="minorHAnsi"/>
          <w:lang w:eastAsia="en-US"/>
        </w:rPr>
        <w:t xml:space="preserve">Удмуртской Республики части чистой прибыли </w:t>
      </w:r>
      <w:r w:rsidRPr="002B5537">
        <w:rPr>
          <w:rFonts w:eastAsiaTheme="minorHAnsi"/>
          <w:lang w:eastAsia="en-US"/>
        </w:rPr>
        <w:t>муниципальных</w:t>
      </w:r>
      <w:r w:rsidR="0089694E" w:rsidRPr="002B5537">
        <w:rPr>
          <w:rFonts w:eastAsiaTheme="minorHAnsi"/>
          <w:lang w:eastAsia="en-US"/>
        </w:rPr>
        <w:t xml:space="preserve"> унитарных предприятий, установленного в соответствии с </w:t>
      </w:r>
      <w:hyperlink w:anchor="Par16" w:history="1">
        <w:r w:rsidR="0089694E" w:rsidRPr="002B5537">
          <w:rPr>
            <w:rFonts w:eastAsiaTheme="minorHAnsi"/>
            <w:color w:val="0000FF"/>
            <w:lang w:eastAsia="en-US"/>
          </w:rPr>
          <w:t>пунктом 2</w:t>
        </w:r>
      </w:hyperlink>
      <w:r w:rsidR="0089694E" w:rsidRPr="002B5537">
        <w:rPr>
          <w:rFonts w:eastAsiaTheme="minorHAnsi"/>
          <w:lang w:eastAsia="en-US"/>
        </w:rPr>
        <w:t xml:space="preserve"> настоящего Положения, принимают решение об обязанности перечисления </w:t>
      </w:r>
      <w:r w:rsidRPr="002B5537">
        <w:rPr>
          <w:rFonts w:eastAsiaTheme="minorHAnsi"/>
          <w:lang w:eastAsia="en-US"/>
        </w:rPr>
        <w:t>муниципальными</w:t>
      </w:r>
      <w:r w:rsidR="0089694E" w:rsidRPr="002B5537">
        <w:rPr>
          <w:rFonts w:eastAsiaTheme="minorHAnsi"/>
          <w:lang w:eastAsia="en-US"/>
        </w:rPr>
        <w:t xml:space="preserve"> унитарными предприятиями в бюджет </w:t>
      </w:r>
      <w:r w:rsidRPr="002B5537">
        <w:t xml:space="preserve">муниципального образования «Муниципальный округ </w:t>
      </w:r>
      <w:proofErr w:type="spellStart"/>
      <w:r w:rsidRPr="002B5537">
        <w:t>Балезинский</w:t>
      </w:r>
      <w:proofErr w:type="spellEnd"/>
      <w:r w:rsidRPr="002B5537">
        <w:t xml:space="preserve"> район Удмуртской Республики»</w:t>
      </w:r>
      <w:r w:rsidR="0089694E" w:rsidRPr="002B5537">
        <w:rPr>
          <w:rFonts w:eastAsiaTheme="minorHAnsi"/>
          <w:lang w:eastAsia="en-US"/>
        </w:rPr>
        <w:t xml:space="preserve"> части чистой прибыли (в отношении каждого </w:t>
      </w:r>
      <w:r w:rsidRPr="002B5537">
        <w:rPr>
          <w:rFonts w:eastAsiaTheme="minorHAnsi"/>
          <w:lang w:eastAsia="en-US"/>
        </w:rPr>
        <w:t>муниципального</w:t>
      </w:r>
      <w:r w:rsidR="0089694E" w:rsidRPr="002B5537">
        <w:rPr>
          <w:rFonts w:eastAsiaTheme="minorHAnsi"/>
          <w:lang w:eastAsia="en-US"/>
        </w:rPr>
        <w:t xml:space="preserve"> унитарного предприятия, получившего по итогам предыдущего года чистую прибыль, с указанием конкретных размеров части чистой прибыли).</w:t>
      </w:r>
    </w:p>
    <w:p w14:paraId="198AE577" w14:textId="493942BC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6" w:name="Par44"/>
      <w:bookmarkEnd w:id="6"/>
      <w:r w:rsidRPr="002B5537">
        <w:rPr>
          <w:rFonts w:eastAsiaTheme="minorHAnsi"/>
          <w:lang w:eastAsia="en-US"/>
        </w:rPr>
        <w:t>1</w:t>
      </w:r>
      <w:r w:rsidR="00C749AD" w:rsidRPr="002B5537">
        <w:rPr>
          <w:rFonts w:eastAsiaTheme="minorHAnsi"/>
          <w:lang w:eastAsia="en-US"/>
        </w:rPr>
        <w:t>0</w:t>
      </w:r>
      <w:r w:rsidRPr="002B5537">
        <w:rPr>
          <w:rFonts w:eastAsiaTheme="minorHAnsi"/>
          <w:lang w:eastAsia="en-US"/>
        </w:rPr>
        <w:t>. Р</w:t>
      </w:r>
      <w:r w:rsidR="00C749AD" w:rsidRPr="002B5537">
        <w:rPr>
          <w:rFonts w:eastAsiaTheme="minorHAnsi"/>
          <w:lang w:eastAsia="en-US"/>
        </w:rPr>
        <w:t>ешение, принятое исполнительным органо</w:t>
      </w:r>
      <w:r w:rsidRPr="002B5537">
        <w:rPr>
          <w:rFonts w:eastAsiaTheme="minorHAnsi"/>
          <w:lang w:eastAsia="en-US"/>
        </w:rPr>
        <w:t xml:space="preserve">м в соответствии с </w:t>
      </w:r>
      <w:hyperlink w:anchor="Par42" w:history="1">
        <w:r w:rsidRPr="002B5537">
          <w:rPr>
            <w:rFonts w:eastAsiaTheme="minorHAnsi"/>
            <w:color w:val="0000FF"/>
            <w:lang w:eastAsia="en-US"/>
          </w:rPr>
          <w:t xml:space="preserve">пунктом </w:t>
        </w:r>
        <w:r w:rsidR="00C749AD" w:rsidRPr="002B5537">
          <w:rPr>
            <w:rFonts w:eastAsiaTheme="minorHAnsi"/>
            <w:color w:val="0000FF"/>
            <w:lang w:eastAsia="en-US"/>
          </w:rPr>
          <w:t>9</w:t>
        </w:r>
      </w:hyperlink>
      <w:r w:rsidRPr="002B5537">
        <w:rPr>
          <w:rFonts w:eastAsiaTheme="minorHAnsi"/>
          <w:lang w:eastAsia="en-US"/>
        </w:rPr>
        <w:t xml:space="preserve"> настоящего Положения, направляется соответствующему </w:t>
      </w:r>
      <w:r w:rsidR="00C749AD" w:rsidRPr="002B5537">
        <w:rPr>
          <w:rFonts w:eastAsiaTheme="minorHAnsi"/>
          <w:lang w:eastAsia="en-US"/>
        </w:rPr>
        <w:t>муниципальному</w:t>
      </w:r>
      <w:r w:rsidRPr="002B5537">
        <w:rPr>
          <w:rFonts w:eastAsiaTheme="minorHAnsi"/>
          <w:lang w:eastAsia="en-US"/>
        </w:rPr>
        <w:t xml:space="preserve"> унитарному предприятию и </w:t>
      </w:r>
      <w:r w:rsidR="00C749AD" w:rsidRPr="002B5537">
        <w:rPr>
          <w:rFonts w:eastAsiaTheme="minorHAnsi"/>
          <w:lang w:eastAsia="en-US"/>
        </w:rPr>
        <w:t xml:space="preserve">Управлению финансов Администрации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>в срок до 1 мая текущего года.</w:t>
      </w:r>
    </w:p>
    <w:p w14:paraId="731234F7" w14:textId="56366C5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7" w:name="Par46"/>
      <w:bookmarkEnd w:id="7"/>
      <w:r w:rsidRPr="002B5537">
        <w:rPr>
          <w:rFonts w:eastAsiaTheme="minorHAnsi"/>
          <w:lang w:eastAsia="en-US"/>
        </w:rPr>
        <w:t>1</w:t>
      </w:r>
      <w:r w:rsidR="00C749AD" w:rsidRPr="002B5537">
        <w:rPr>
          <w:rFonts w:eastAsiaTheme="minorHAnsi"/>
          <w:lang w:eastAsia="en-US"/>
        </w:rPr>
        <w:t>1</w:t>
      </w:r>
      <w:r w:rsidRPr="002B5537">
        <w:rPr>
          <w:rFonts w:eastAsiaTheme="minorHAnsi"/>
          <w:lang w:eastAsia="en-US"/>
        </w:rPr>
        <w:t xml:space="preserve">. На основании данных годовой бухгалтерской (финансовой) отчетности за предыдущий год, предоставляемой </w:t>
      </w:r>
      <w:r w:rsidR="00C749AD" w:rsidRPr="002B5537">
        <w:rPr>
          <w:rFonts w:eastAsiaTheme="minorHAnsi"/>
          <w:lang w:eastAsia="en-US"/>
        </w:rPr>
        <w:t>муниципальными</w:t>
      </w:r>
      <w:r w:rsidRPr="002B5537">
        <w:rPr>
          <w:rFonts w:eastAsiaTheme="minorHAnsi"/>
          <w:lang w:eastAsia="en-US"/>
        </w:rPr>
        <w:t xml:space="preserve"> унитарными предприятиями в </w:t>
      </w:r>
      <w:r w:rsidR="00C749AD" w:rsidRPr="002B5537">
        <w:rPr>
          <w:rFonts w:eastAsiaTheme="minorHAnsi"/>
          <w:lang w:eastAsia="en-US"/>
        </w:rPr>
        <w:t xml:space="preserve">Администрацию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 не позднее трех месяцев после окончания отчетного года, а также на основании размера подлежащей перечислению в бюджет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части чистой прибыли </w:t>
      </w:r>
      <w:r w:rsidR="00C749AD" w:rsidRPr="002B5537">
        <w:rPr>
          <w:rFonts w:eastAsiaTheme="minorHAnsi"/>
          <w:lang w:eastAsia="en-US"/>
        </w:rPr>
        <w:t>муниципальных</w:t>
      </w:r>
      <w:r w:rsidRPr="002B5537">
        <w:rPr>
          <w:rFonts w:eastAsiaTheme="minorHAnsi"/>
          <w:lang w:eastAsia="en-US"/>
        </w:rPr>
        <w:t xml:space="preserve"> унитарных предприятий, установленного в соответствии с </w:t>
      </w:r>
      <w:hyperlink w:anchor="Par16" w:history="1">
        <w:r w:rsidRPr="002B5537">
          <w:rPr>
            <w:rFonts w:eastAsiaTheme="minorHAnsi"/>
            <w:color w:val="0000FF"/>
            <w:lang w:eastAsia="en-US"/>
          </w:rPr>
          <w:t>пунктом 2</w:t>
        </w:r>
      </w:hyperlink>
      <w:r w:rsidRPr="002B5537">
        <w:rPr>
          <w:rFonts w:eastAsiaTheme="minorHAnsi"/>
          <w:lang w:eastAsia="en-US"/>
        </w:rPr>
        <w:t xml:space="preserve"> настоящего Положения, </w:t>
      </w:r>
      <w:r w:rsidR="00C749AD" w:rsidRPr="002B5537">
        <w:rPr>
          <w:rFonts w:eastAsiaTheme="minorHAnsi"/>
          <w:lang w:eastAsia="en-US"/>
        </w:rPr>
        <w:lastRenderedPageBreak/>
        <w:t xml:space="preserve">Администрация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>определяет:</w:t>
      </w:r>
    </w:p>
    <w:p w14:paraId="7B889B0B" w14:textId="289D07BD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общую сумму чистой прибыли </w:t>
      </w:r>
      <w:r w:rsidR="00C749AD" w:rsidRPr="002B5537">
        <w:rPr>
          <w:rFonts w:eastAsiaTheme="minorHAnsi"/>
          <w:lang w:eastAsia="en-US"/>
        </w:rPr>
        <w:t>муниципальных</w:t>
      </w:r>
      <w:r w:rsidRPr="002B5537">
        <w:rPr>
          <w:rFonts w:eastAsiaTheme="minorHAnsi"/>
          <w:lang w:eastAsia="en-US"/>
        </w:rPr>
        <w:t xml:space="preserve"> унитарных предприятий за предыдущий год;</w:t>
      </w:r>
    </w:p>
    <w:p w14:paraId="42B0FD5E" w14:textId="3FC3DB0C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общую сумму части чистой прибыли, подлежащую перечислению в бюджет</w:t>
      </w:r>
      <w:r w:rsidR="00C749AD" w:rsidRPr="002B5537">
        <w:rPr>
          <w:rFonts w:eastAsiaTheme="minorHAnsi"/>
          <w:lang w:eastAsia="en-US"/>
        </w:rPr>
        <w:t xml:space="preserve">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</w:t>
      </w:r>
      <w:proofErr w:type="gramStart"/>
      <w:r w:rsidR="00C749AD" w:rsidRPr="002B5537">
        <w:t xml:space="preserve">Республики» </w:t>
      </w:r>
      <w:r w:rsidRPr="002B5537">
        <w:rPr>
          <w:rFonts w:eastAsiaTheme="minorHAnsi"/>
          <w:lang w:eastAsia="en-US"/>
        </w:rPr>
        <w:t xml:space="preserve"> </w:t>
      </w:r>
      <w:r w:rsidR="00C749AD" w:rsidRPr="002B5537">
        <w:rPr>
          <w:rFonts w:eastAsiaTheme="minorHAnsi"/>
          <w:lang w:eastAsia="en-US"/>
        </w:rPr>
        <w:t>муниципальными</w:t>
      </w:r>
      <w:proofErr w:type="gramEnd"/>
      <w:r w:rsidRPr="002B5537">
        <w:rPr>
          <w:rFonts w:eastAsiaTheme="minorHAnsi"/>
          <w:lang w:eastAsia="en-US"/>
        </w:rPr>
        <w:t xml:space="preserve"> унитарными предприятиями в текущем году.</w:t>
      </w:r>
    </w:p>
    <w:p w14:paraId="1AF4C91B" w14:textId="4AD7CCDC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1</w:t>
      </w:r>
      <w:r w:rsidR="00C749AD" w:rsidRPr="002B5537">
        <w:rPr>
          <w:rFonts w:eastAsiaTheme="minorHAnsi"/>
          <w:lang w:eastAsia="en-US"/>
        </w:rPr>
        <w:t>2</w:t>
      </w:r>
      <w:r w:rsidRPr="002B5537">
        <w:rPr>
          <w:rFonts w:eastAsiaTheme="minorHAnsi"/>
          <w:lang w:eastAsia="en-US"/>
        </w:rPr>
        <w:t xml:space="preserve">. </w:t>
      </w:r>
      <w:r w:rsidR="00C749AD" w:rsidRPr="002B5537">
        <w:rPr>
          <w:rFonts w:eastAsiaTheme="minorHAnsi"/>
          <w:lang w:eastAsia="en-US"/>
        </w:rPr>
        <w:t xml:space="preserve">Администрация </w:t>
      </w:r>
      <w:r w:rsidR="00C749AD" w:rsidRPr="002B5537">
        <w:t xml:space="preserve">муниципального образования «Муниципальный округ </w:t>
      </w:r>
      <w:proofErr w:type="spellStart"/>
      <w:r w:rsidR="00C749AD" w:rsidRPr="002B5537">
        <w:t>Балезинский</w:t>
      </w:r>
      <w:proofErr w:type="spellEnd"/>
      <w:r w:rsidR="00C749A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ежегодно в срок до 10 мая текущего года на основании данных, указанных в </w:t>
      </w:r>
      <w:hyperlink w:anchor="Par46" w:history="1">
        <w:r w:rsidRPr="002B5537">
          <w:rPr>
            <w:rFonts w:eastAsiaTheme="minorHAnsi"/>
            <w:color w:val="0000FF"/>
            <w:lang w:eastAsia="en-US"/>
          </w:rPr>
          <w:t>пункте 1</w:t>
        </w:r>
        <w:r w:rsidR="00C749AD" w:rsidRPr="002B5537">
          <w:rPr>
            <w:rFonts w:eastAsiaTheme="minorHAnsi"/>
            <w:color w:val="0000FF"/>
            <w:lang w:eastAsia="en-US"/>
          </w:rPr>
          <w:t>1</w:t>
        </w:r>
      </w:hyperlink>
      <w:r w:rsidRPr="002B5537">
        <w:rPr>
          <w:rFonts w:eastAsiaTheme="minorHAnsi"/>
          <w:lang w:eastAsia="en-US"/>
        </w:rPr>
        <w:t xml:space="preserve"> настоящего Пол</w:t>
      </w:r>
      <w:r w:rsidR="00C8625D" w:rsidRPr="002B5537">
        <w:rPr>
          <w:rFonts w:eastAsiaTheme="minorHAnsi"/>
          <w:lang w:eastAsia="en-US"/>
        </w:rPr>
        <w:t>ожения, и решений исполнительного</w:t>
      </w:r>
      <w:r w:rsidRPr="002B5537">
        <w:rPr>
          <w:rFonts w:eastAsiaTheme="minorHAnsi"/>
          <w:lang w:eastAsia="en-US"/>
        </w:rPr>
        <w:t xml:space="preserve"> орган</w:t>
      </w:r>
      <w:r w:rsidR="00C8625D" w:rsidRPr="002B5537">
        <w:rPr>
          <w:rFonts w:eastAsiaTheme="minorHAnsi"/>
          <w:lang w:eastAsia="en-US"/>
        </w:rPr>
        <w:t>а</w:t>
      </w:r>
      <w:r w:rsidRPr="002B5537">
        <w:rPr>
          <w:rFonts w:eastAsiaTheme="minorHAnsi"/>
          <w:lang w:eastAsia="en-US"/>
        </w:rPr>
        <w:t xml:space="preserve">, указанных в </w:t>
      </w:r>
      <w:hyperlink w:anchor="Par44" w:history="1">
        <w:r w:rsidRPr="002B5537">
          <w:rPr>
            <w:rFonts w:eastAsiaTheme="minorHAnsi"/>
            <w:color w:val="0000FF"/>
            <w:lang w:eastAsia="en-US"/>
          </w:rPr>
          <w:t>пункте 1</w:t>
        </w:r>
        <w:r w:rsidR="00C749AD" w:rsidRPr="002B5537">
          <w:rPr>
            <w:rFonts w:eastAsiaTheme="minorHAnsi"/>
            <w:color w:val="0000FF"/>
            <w:lang w:eastAsia="en-US"/>
          </w:rPr>
          <w:t>0</w:t>
        </w:r>
      </w:hyperlink>
      <w:r w:rsidRPr="002B5537">
        <w:rPr>
          <w:rFonts w:eastAsiaTheme="minorHAnsi"/>
          <w:lang w:eastAsia="en-US"/>
        </w:rPr>
        <w:t xml:space="preserve"> настоящего Положения, осуществляет начисление общей суммы части чистой прибыли, подлежащей перечислению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муниципальными</w:t>
      </w:r>
      <w:r w:rsidRPr="002B5537">
        <w:rPr>
          <w:rFonts w:eastAsiaTheme="minorHAnsi"/>
          <w:lang w:eastAsia="en-US"/>
        </w:rPr>
        <w:t xml:space="preserve"> унитарными предприятиями в текущем году, в целях бюджетного учета.</w:t>
      </w:r>
    </w:p>
    <w:p w14:paraId="47B903B3" w14:textId="3461CE8C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bookmarkStart w:id="8" w:name="Par52"/>
      <w:bookmarkEnd w:id="8"/>
      <w:r w:rsidRPr="002B5537">
        <w:rPr>
          <w:rFonts w:eastAsiaTheme="minorHAnsi"/>
          <w:lang w:eastAsia="en-US"/>
        </w:rPr>
        <w:t>1</w:t>
      </w:r>
      <w:r w:rsidR="00C8625D" w:rsidRPr="002B5537">
        <w:rPr>
          <w:rFonts w:eastAsiaTheme="minorHAnsi"/>
          <w:lang w:eastAsia="en-US"/>
        </w:rPr>
        <w:t>3</w:t>
      </w:r>
      <w:r w:rsidRPr="002B5537">
        <w:rPr>
          <w:rFonts w:eastAsiaTheme="minorHAnsi"/>
          <w:lang w:eastAsia="en-US"/>
        </w:rPr>
        <w:t xml:space="preserve">. </w:t>
      </w:r>
      <w:r w:rsidR="00C8625D" w:rsidRPr="002B5537">
        <w:rPr>
          <w:rFonts w:eastAsiaTheme="minorHAnsi"/>
          <w:lang w:eastAsia="en-US"/>
        </w:rPr>
        <w:t>Муниципальные</w:t>
      </w:r>
      <w:r w:rsidRPr="002B5537">
        <w:rPr>
          <w:rFonts w:eastAsiaTheme="minorHAnsi"/>
          <w:lang w:eastAsia="en-US"/>
        </w:rPr>
        <w:t xml:space="preserve"> унитарные предприятия ежегодно в срок до 10 мая текущего года на основании решения соответствующего исполнительного органа, указанного в </w:t>
      </w:r>
      <w:hyperlink w:anchor="Par44" w:history="1">
        <w:r w:rsidRPr="002B5537">
          <w:rPr>
            <w:rFonts w:eastAsiaTheme="minorHAnsi"/>
            <w:color w:val="0000FF"/>
            <w:lang w:eastAsia="en-US"/>
          </w:rPr>
          <w:t>пункте 1</w:t>
        </w:r>
        <w:r w:rsidR="00C8625D" w:rsidRPr="002B5537">
          <w:rPr>
            <w:rFonts w:eastAsiaTheme="minorHAnsi"/>
            <w:color w:val="0000FF"/>
            <w:lang w:eastAsia="en-US"/>
          </w:rPr>
          <w:t>0</w:t>
        </w:r>
      </w:hyperlink>
      <w:r w:rsidRPr="002B5537">
        <w:rPr>
          <w:rFonts w:eastAsiaTheme="minorHAnsi"/>
          <w:lang w:eastAsia="en-US"/>
        </w:rPr>
        <w:t xml:space="preserve"> настоящего Положения, перечисляют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>часть чистой прибыли, полученной за предыдущий год.</w:t>
      </w:r>
    </w:p>
    <w:p w14:paraId="7E74E605" w14:textId="3F50CC69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Ответственность за полноту и своевременность перечисления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части чистой прибыли несут руководители </w:t>
      </w:r>
      <w:r w:rsidR="00C8625D" w:rsidRPr="002B5537">
        <w:rPr>
          <w:rFonts w:eastAsiaTheme="minorHAnsi"/>
          <w:lang w:eastAsia="en-US"/>
        </w:rPr>
        <w:t>муниципальных</w:t>
      </w:r>
      <w:r w:rsidRPr="002B5537">
        <w:rPr>
          <w:rFonts w:eastAsiaTheme="minorHAnsi"/>
          <w:lang w:eastAsia="en-US"/>
        </w:rPr>
        <w:t xml:space="preserve"> унитарных предприятий и руководители исполнитель</w:t>
      </w:r>
      <w:r w:rsidR="00C8625D" w:rsidRPr="002B5537">
        <w:rPr>
          <w:rFonts w:eastAsiaTheme="minorHAnsi"/>
          <w:lang w:eastAsia="en-US"/>
        </w:rPr>
        <w:t>ного</w:t>
      </w:r>
      <w:r w:rsidRPr="002B5537">
        <w:rPr>
          <w:rFonts w:eastAsiaTheme="minorHAnsi"/>
          <w:lang w:eastAsia="en-US"/>
        </w:rPr>
        <w:t xml:space="preserve"> орган</w:t>
      </w:r>
      <w:r w:rsidR="00C8625D" w:rsidRPr="002B5537">
        <w:rPr>
          <w:rFonts w:eastAsiaTheme="minorHAnsi"/>
          <w:lang w:eastAsia="en-US"/>
        </w:rPr>
        <w:t>а</w:t>
      </w:r>
      <w:r w:rsidRPr="002B5537">
        <w:rPr>
          <w:rFonts w:eastAsiaTheme="minorHAnsi"/>
          <w:lang w:eastAsia="en-US"/>
        </w:rPr>
        <w:t>.</w:t>
      </w:r>
    </w:p>
    <w:p w14:paraId="284BA836" w14:textId="0E857710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1</w:t>
      </w:r>
      <w:r w:rsidR="00C8625D" w:rsidRPr="002B5537">
        <w:rPr>
          <w:rFonts w:eastAsiaTheme="minorHAnsi"/>
          <w:lang w:eastAsia="en-US"/>
        </w:rPr>
        <w:t>4</w:t>
      </w:r>
      <w:r w:rsidRPr="002B5537">
        <w:rPr>
          <w:rFonts w:eastAsiaTheme="minorHAnsi"/>
          <w:lang w:eastAsia="en-US"/>
        </w:rPr>
        <w:t xml:space="preserve">. Часть чистой прибыли, подлежащая перечислению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</w:t>
      </w:r>
      <w:r w:rsidRPr="002B5537">
        <w:rPr>
          <w:rFonts w:eastAsiaTheme="minorHAnsi"/>
          <w:lang w:eastAsia="en-US"/>
        </w:rPr>
        <w:t xml:space="preserve">, перечисляется </w:t>
      </w:r>
      <w:r w:rsidR="00C8625D" w:rsidRPr="002B5537">
        <w:rPr>
          <w:rFonts w:eastAsiaTheme="minorHAnsi"/>
          <w:lang w:eastAsia="en-US"/>
        </w:rPr>
        <w:t>муниципальными</w:t>
      </w:r>
      <w:r w:rsidRPr="002B5537">
        <w:rPr>
          <w:rFonts w:eastAsiaTheme="minorHAnsi"/>
          <w:lang w:eastAsia="en-US"/>
        </w:rPr>
        <w:t xml:space="preserve"> унитарными предприятиями по соответствующему коду классификации доходов бюджетов Российской Федерации.</w:t>
      </w:r>
    </w:p>
    <w:p w14:paraId="7980D975" w14:textId="229C5BD9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1</w:t>
      </w:r>
      <w:r w:rsidR="00C8625D" w:rsidRPr="002B5537">
        <w:rPr>
          <w:rFonts w:eastAsiaTheme="minorHAnsi"/>
          <w:lang w:eastAsia="en-US"/>
        </w:rPr>
        <w:t>5</w:t>
      </w:r>
      <w:r w:rsidRPr="002B5537">
        <w:rPr>
          <w:rFonts w:eastAsiaTheme="minorHAnsi"/>
          <w:lang w:eastAsia="en-US"/>
        </w:rPr>
        <w:t xml:space="preserve">. В течение трех дней со дня перечисления </w:t>
      </w:r>
      <w:r w:rsidR="00C8625D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части чистой прибыли </w:t>
      </w:r>
      <w:r w:rsidR="00C8625D" w:rsidRPr="002B5537">
        <w:rPr>
          <w:rFonts w:eastAsiaTheme="minorHAnsi"/>
          <w:lang w:eastAsia="en-US"/>
        </w:rPr>
        <w:t>муниципальное</w:t>
      </w:r>
      <w:r w:rsidRPr="002B5537">
        <w:rPr>
          <w:rFonts w:eastAsiaTheme="minorHAnsi"/>
          <w:lang w:eastAsia="en-US"/>
        </w:rPr>
        <w:t xml:space="preserve"> унитарное предприятие письменно сообщает в </w:t>
      </w:r>
      <w:r w:rsidR="00C8625D" w:rsidRPr="002B5537">
        <w:rPr>
          <w:rFonts w:eastAsiaTheme="minorHAnsi"/>
          <w:lang w:eastAsia="en-US"/>
        </w:rPr>
        <w:t xml:space="preserve">Администрацию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>о перечислении средств с указанием номеров платежных поручений и сумм платежей.</w:t>
      </w:r>
    </w:p>
    <w:p w14:paraId="6C1C2B7F" w14:textId="34C646CB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1</w:t>
      </w:r>
      <w:r w:rsidR="00C8625D" w:rsidRPr="002B5537">
        <w:rPr>
          <w:rFonts w:eastAsiaTheme="minorHAnsi"/>
          <w:lang w:eastAsia="en-US"/>
        </w:rPr>
        <w:t>6</w:t>
      </w:r>
      <w:r w:rsidRPr="002B5537">
        <w:rPr>
          <w:rFonts w:eastAsiaTheme="minorHAnsi"/>
          <w:lang w:eastAsia="en-US"/>
        </w:rPr>
        <w:t xml:space="preserve">. Контроль за поступлением в бюджет </w:t>
      </w:r>
      <w:r w:rsidR="00C8625D" w:rsidRPr="002B5537">
        <w:t xml:space="preserve">муниципального образования «Муниципальный округ </w:t>
      </w:r>
      <w:proofErr w:type="spellStart"/>
      <w:r w:rsidR="00C8625D" w:rsidRPr="002B5537">
        <w:t>Балезинский</w:t>
      </w:r>
      <w:proofErr w:type="spellEnd"/>
      <w:r w:rsidR="00C8625D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части чистой прибыли осуществляют </w:t>
      </w:r>
      <w:r w:rsidR="007F1794" w:rsidRPr="002B5537">
        <w:rPr>
          <w:rFonts w:eastAsiaTheme="minorHAnsi"/>
          <w:lang w:eastAsia="en-US"/>
        </w:rPr>
        <w:t xml:space="preserve">Администрация </w:t>
      </w:r>
      <w:r w:rsidR="007F1794" w:rsidRPr="002B5537">
        <w:t xml:space="preserve">муниципального образования «Муниципальный округ </w:t>
      </w:r>
      <w:proofErr w:type="spellStart"/>
      <w:r w:rsidR="007F1794" w:rsidRPr="002B5537">
        <w:t>Балезинский</w:t>
      </w:r>
      <w:proofErr w:type="spellEnd"/>
      <w:r w:rsidR="007F1794" w:rsidRPr="002B5537">
        <w:t xml:space="preserve"> район Удмуртской Республики».</w:t>
      </w:r>
    </w:p>
    <w:p w14:paraId="781D398B" w14:textId="7316EBCD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В случае нарушения </w:t>
      </w:r>
      <w:r w:rsidR="007F1794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срока, указанного в </w:t>
      </w:r>
      <w:hyperlink w:anchor="Par52" w:history="1">
        <w:r w:rsidRPr="002B5537">
          <w:rPr>
            <w:rFonts w:eastAsiaTheme="minorHAnsi"/>
            <w:color w:val="0000FF"/>
            <w:lang w:eastAsia="en-US"/>
          </w:rPr>
          <w:t>пункте 1</w:t>
        </w:r>
        <w:r w:rsidR="007F1794" w:rsidRPr="002B5537">
          <w:rPr>
            <w:rFonts w:eastAsiaTheme="minorHAnsi"/>
            <w:color w:val="0000FF"/>
            <w:lang w:eastAsia="en-US"/>
          </w:rPr>
          <w:t>3</w:t>
        </w:r>
      </w:hyperlink>
      <w:r w:rsidRPr="002B5537">
        <w:rPr>
          <w:rFonts w:eastAsiaTheme="minorHAnsi"/>
          <w:lang w:eastAsia="en-US"/>
        </w:rPr>
        <w:t xml:space="preserve"> настоящего Положения, </w:t>
      </w:r>
      <w:r w:rsidR="00982EB3">
        <w:rPr>
          <w:rFonts w:eastAsiaTheme="minorHAnsi"/>
          <w:lang w:eastAsia="en-US"/>
        </w:rPr>
        <w:t xml:space="preserve">Управление имущественных и земельных отношений </w:t>
      </w:r>
      <w:r w:rsidR="007F1794" w:rsidRPr="002B5537">
        <w:rPr>
          <w:rFonts w:eastAsiaTheme="minorHAnsi"/>
          <w:lang w:eastAsia="en-US"/>
        </w:rPr>
        <w:t>Администраци</w:t>
      </w:r>
      <w:r w:rsidR="00982EB3">
        <w:rPr>
          <w:rFonts w:eastAsiaTheme="minorHAnsi"/>
          <w:lang w:eastAsia="en-US"/>
        </w:rPr>
        <w:t>и</w:t>
      </w:r>
      <w:r w:rsidR="007F1794" w:rsidRPr="002B5537">
        <w:rPr>
          <w:rFonts w:eastAsiaTheme="minorHAnsi"/>
          <w:lang w:eastAsia="en-US"/>
        </w:rPr>
        <w:t xml:space="preserve"> </w:t>
      </w:r>
      <w:r w:rsidR="007F1794" w:rsidRPr="002B5537">
        <w:t xml:space="preserve">муниципального образования «Муниципальный округ </w:t>
      </w:r>
      <w:proofErr w:type="spellStart"/>
      <w:r w:rsidR="007F1794" w:rsidRPr="002B5537">
        <w:t>Балезинский</w:t>
      </w:r>
      <w:proofErr w:type="spellEnd"/>
      <w:r w:rsidR="007F1794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направляет представление руководителю соответствующего </w:t>
      </w:r>
      <w:r w:rsidR="007F1794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с требованием о перечислении средств в установленном размере, а также информирует о нарушении </w:t>
      </w:r>
      <w:r w:rsidR="007F1794" w:rsidRPr="002B5537">
        <w:rPr>
          <w:rFonts w:eastAsiaTheme="minorHAnsi"/>
          <w:lang w:eastAsia="en-US"/>
        </w:rPr>
        <w:t xml:space="preserve">Главу </w:t>
      </w:r>
      <w:r w:rsidR="007F1794" w:rsidRPr="002B5537">
        <w:t xml:space="preserve">муниципального образования «Муниципальный округ </w:t>
      </w:r>
      <w:proofErr w:type="spellStart"/>
      <w:r w:rsidR="007F1794" w:rsidRPr="002B5537">
        <w:t>Балезинский</w:t>
      </w:r>
      <w:proofErr w:type="spellEnd"/>
      <w:r w:rsidR="007F1794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для принятия к руководителю указанного </w:t>
      </w:r>
      <w:r w:rsidR="007F1794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мер воздействия, предусмотренных в заключенном с ним трудовом договоре.</w:t>
      </w:r>
    </w:p>
    <w:p w14:paraId="64E7CA16" w14:textId="0D795172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1</w:t>
      </w:r>
      <w:r w:rsidR="007F1794" w:rsidRPr="002B5537">
        <w:rPr>
          <w:rFonts w:eastAsiaTheme="minorHAnsi"/>
          <w:lang w:eastAsia="en-US"/>
        </w:rPr>
        <w:t>7</w:t>
      </w:r>
      <w:r w:rsidRPr="002B5537">
        <w:rPr>
          <w:rFonts w:eastAsiaTheme="minorHAnsi"/>
          <w:lang w:eastAsia="en-US"/>
        </w:rPr>
        <w:t xml:space="preserve">. В случае установления по итогам финансового года факта переплаты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части чистой прибыли в бюджет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сумма излишне </w:t>
      </w:r>
      <w:r w:rsidRPr="002B5537">
        <w:rPr>
          <w:rFonts w:eastAsiaTheme="minorHAnsi"/>
          <w:lang w:eastAsia="en-US"/>
        </w:rPr>
        <w:lastRenderedPageBreak/>
        <w:t xml:space="preserve">уплаченных денежных средств подлежит возврату </w:t>
      </w:r>
      <w:r w:rsidR="002B5537" w:rsidRPr="002B5537">
        <w:rPr>
          <w:rFonts w:eastAsiaTheme="minorHAnsi"/>
          <w:lang w:eastAsia="en-US"/>
        </w:rPr>
        <w:t>муниципальному</w:t>
      </w:r>
      <w:r w:rsidRPr="002B5537">
        <w:rPr>
          <w:rFonts w:eastAsiaTheme="minorHAnsi"/>
          <w:lang w:eastAsia="en-US"/>
        </w:rPr>
        <w:t xml:space="preserve"> унитарному предприятию или зачету в счет предстоящих платежей </w:t>
      </w:r>
      <w:r w:rsidR="002B5537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по перечислению части чистой прибыли, погашения задолженности </w:t>
      </w:r>
      <w:r w:rsidR="002B5537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по перечислению части чистой прибыли.</w:t>
      </w:r>
    </w:p>
    <w:p w14:paraId="2B4093BF" w14:textId="45FBD4E8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Решение о возврате или зачете излишне уплаченной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суммы части чистой прибыли принимается </w:t>
      </w:r>
      <w:r w:rsidR="00982EB3">
        <w:rPr>
          <w:rFonts w:eastAsiaTheme="minorHAnsi"/>
          <w:lang w:eastAsia="en-US"/>
        </w:rPr>
        <w:t xml:space="preserve">Управление имущественных и земельных отношений </w:t>
      </w:r>
      <w:r w:rsidR="002B5537" w:rsidRPr="002B5537">
        <w:rPr>
          <w:rFonts w:eastAsiaTheme="minorHAnsi"/>
          <w:lang w:eastAsia="en-US"/>
        </w:rPr>
        <w:t>А</w:t>
      </w:r>
      <w:r w:rsidR="00982EB3">
        <w:rPr>
          <w:rFonts w:eastAsiaTheme="minorHAnsi"/>
          <w:lang w:eastAsia="en-US"/>
        </w:rPr>
        <w:t>дминистрации</w:t>
      </w:r>
      <w:r w:rsidR="002B5537" w:rsidRPr="002B5537">
        <w:rPr>
          <w:rFonts w:eastAsiaTheme="minorHAnsi"/>
          <w:lang w:eastAsia="en-US"/>
        </w:rPr>
        <w:t xml:space="preserve">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 xml:space="preserve">на основании представленных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предприятием:</w:t>
      </w:r>
    </w:p>
    <w:p w14:paraId="6770D37C" w14:textId="7777777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>письменного заявления о возврате или зачете излишне уплаченной суммы части чистой прибыли;</w:t>
      </w:r>
    </w:p>
    <w:p w14:paraId="6E6E38BA" w14:textId="50C1B95E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акта сверки уплаченных платежей по перечислению части чистой прибыли, составленного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и </w:t>
      </w:r>
      <w:r w:rsidR="002B5537" w:rsidRPr="002B5537">
        <w:rPr>
          <w:rFonts w:eastAsiaTheme="minorHAnsi"/>
          <w:lang w:eastAsia="en-US"/>
        </w:rPr>
        <w:t xml:space="preserve">Администрацией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</w:t>
      </w:r>
      <w:r w:rsidRPr="002B5537">
        <w:rPr>
          <w:rFonts w:eastAsiaTheme="minorHAnsi"/>
          <w:lang w:eastAsia="en-US"/>
        </w:rPr>
        <w:t>;</w:t>
      </w:r>
    </w:p>
    <w:p w14:paraId="15831B01" w14:textId="5C90D12A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положительного заключения исполнительного органа, подтверждающего необходимость возврата или зачета излишне уплаченной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суммы части чистой прибыли.</w:t>
      </w:r>
    </w:p>
    <w:p w14:paraId="2B268F31" w14:textId="0BB55F96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Решение о возврате или зачете излишне уплаченной </w:t>
      </w:r>
      <w:r w:rsidR="002B5537" w:rsidRPr="002B5537">
        <w:rPr>
          <w:rFonts w:eastAsiaTheme="minorHAnsi"/>
          <w:lang w:eastAsia="en-US"/>
        </w:rPr>
        <w:t>муниципальным</w:t>
      </w:r>
      <w:r w:rsidRPr="002B5537">
        <w:rPr>
          <w:rFonts w:eastAsiaTheme="minorHAnsi"/>
          <w:lang w:eastAsia="en-US"/>
        </w:rPr>
        <w:t xml:space="preserve"> унитарным предприятием суммы части чистой прибыли принимается </w:t>
      </w:r>
      <w:r w:rsidR="00982EB3">
        <w:rPr>
          <w:rFonts w:eastAsiaTheme="minorHAnsi"/>
          <w:lang w:eastAsia="en-US"/>
        </w:rPr>
        <w:t xml:space="preserve">Управлением имущественных и земельных отношений </w:t>
      </w:r>
      <w:r w:rsidR="002B5537" w:rsidRPr="002B5537">
        <w:rPr>
          <w:rFonts w:eastAsiaTheme="minorHAnsi"/>
          <w:lang w:eastAsia="en-US"/>
        </w:rPr>
        <w:t>Администраци</w:t>
      </w:r>
      <w:r w:rsidR="00982EB3">
        <w:rPr>
          <w:rFonts w:eastAsiaTheme="minorHAnsi"/>
          <w:lang w:eastAsia="en-US"/>
        </w:rPr>
        <w:t>и</w:t>
      </w:r>
      <w:r w:rsidR="002B5537" w:rsidRPr="002B5537">
        <w:rPr>
          <w:rFonts w:eastAsiaTheme="minorHAnsi"/>
          <w:lang w:eastAsia="en-US"/>
        </w:rPr>
        <w:t xml:space="preserve">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</w:t>
      </w:r>
      <w:proofErr w:type="gramStart"/>
      <w:r w:rsidR="002B5537" w:rsidRPr="002B5537">
        <w:t xml:space="preserve">Республики» </w:t>
      </w:r>
      <w:r w:rsidRPr="002B5537">
        <w:rPr>
          <w:rFonts w:eastAsiaTheme="minorHAnsi"/>
          <w:lang w:eastAsia="en-US"/>
        </w:rPr>
        <w:t xml:space="preserve"> не</w:t>
      </w:r>
      <w:proofErr w:type="gramEnd"/>
      <w:r w:rsidRPr="002B5537">
        <w:rPr>
          <w:rFonts w:eastAsiaTheme="minorHAnsi"/>
          <w:lang w:eastAsia="en-US"/>
        </w:rPr>
        <w:t xml:space="preserve"> позднее 30 календарных дней со дня получения документов, указанных в абзацах третьем - пятом настоящего пункта.</w:t>
      </w:r>
      <w:r w:rsidR="002B5537" w:rsidRPr="002B5537">
        <w:rPr>
          <w:rFonts w:eastAsiaTheme="minorHAnsi"/>
          <w:lang w:eastAsia="en-US"/>
        </w:rPr>
        <w:t xml:space="preserve"> </w:t>
      </w:r>
    </w:p>
    <w:p w14:paraId="01501E80" w14:textId="22004A47" w:rsidR="0089694E" w:rsidRPr="002B5537" w:rsidRDefault="0089694E" w:rsidP="0089694E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5537">
        <w:rPr>
          <w:rFonts w:eastAsiaTheme="minorHAnsi"/>
          <w:lang w:eastAsia="en-US"/>
        </w:rPr>
        <w:t xml:space="preserve">В случае наличия у </w:t>
      </w:r>
      <w:r w:rsidR="002B5537" w:rsidRPr="002B5537">
        <w:rPr>
          <w:rFonts w:eastAsiaTheme="minorHAnsi"/>
          <w:lang w:eastAsia="en-US"/>
        </w:rPr>
        <w:t>муниципального</w:t>
      </w:r>
      <w:r w:rsidRPr="002B5537">
        <w:rPr>
          <w:rFonts w:eastAsiaTheme="minorHAnsi"/>
          <w:lang w:eastAsia="en-US"/>
        </w:rPr>
        <w:t xml:space="preserve"> унитарного предприятия задолженности по перечислению в бюджет </w:t>
      </w:r>
      <w:r w:rsidR="002B5537" w:rsidRPr="002B5537">
        <w:t xml:space="preserve">муниципального образования «Муниципальный округ </w:t>
      </w:r>
      <w:proofErr w:type="spellStart"/>
      <w:r w:rsidR="002B5537" w:rsidRPr="002B5537">
        <w:t>Балезинский</w:t>
      </w:r>
      <w:proofErr w:type="spellEnd"/>
      <w:r w:rsidR="002B5537" w:rsidRPr="002B5537">
        <w:t xml:space="preserve"> район Удмуртской Республики» </w:t>
      </w:r>
      <w:r w:rsidRPr="002B5537">
        <w:rPr>
          <w:rFonts w:eastAsiaTheme="minorHAnsi"/>
          <w:lang w:eastAsia="en-US"/>
        </w:rPr>
        <w:t>части чистой прибыли возврат излишне уплаченной суммы части чистой прибыли производится после зачета этой суммы в счет погашения имеющейся задолженности.</w:t>
      </w:r>
    </w:p>
    <w:p w14:paraId="409C7A9B" w14:textId="77777777" w:rsidR="0089694E" w:rsidRPr="002B5537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E186DA4" w14:textId="77777777" w:rsidR="0089694E" w:rsidRPr="002B5537" w:rsidRDefault="0089694E" w:rsidP="008969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A33048C" w14:textId="77777777" w:rsidR="0089694E" w:rsidRDefault="0089694E" w:rsidP="0089694E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Arial" w:eastAsiaTheme="minorHAnsi" w:hAnsi="Arial" w:cs="Arial"/>
          <w:sz w:val="2"/>
          <w:szCs w:val="2"/>
          <w:lang w:eastAsia="en-US"/>
        </w:rPr>
      </w:pPr>
    </w:p>
    <w:p w14:paraId="039AA79E" w14:textId="77777777" w:rsidR="0089694E" w:rsidRDefault="0089694E" w:rsidP="00FC0B2F">
      <w:pPr>
        <w:ind w:right="-2"/>
        <w:jc w:val="both"/>
      </w:pPr>
    </w:p>
    <w:p w14:paraId="5F1CFB17" w14:textId="77777777" w:rsidR="0089694E" w:rsidRDefault="0089694E" w:rsidP="00FC0B2F">
      <w:pPr>
        <w:ind w:right="-2"/>
        <w:jc w:val="both"/>
      </w:pPr>
    </w:p>
    <w:p w14:paraId="75D97F03" w14:textId="77777777" w:rsidR="0089694E" w:rsidRDefault="0089694E" w:rsidP="00FC0B2F">
      <w:pPr>
        <w:ind w:right="-2"/>
        <w:jc w:val="both"/>
      </w:pPr>
    </w:p>
    <w:p w14:paraId="33EA983E" w14:textId="77777777" w:rsidR="0089694E" w:rsidRDefault="0089694E" w:rsidP="00FC0B2F">
      <w:pPr>
        <w:ind w:right="-2"/>
        <w:jc w:val="both"/>
      </w:pPr>
    </w:p>
    <w:p w14:paraId="49DF49A1" w14:textId="77777777" w:rsidR="0089694E" w:rsidRDefault="0089694E" w:rsidP="00FC0B2F">
      <w:pPr>
        <w:ind w:right="-2"/>
        <w:jc w:val="both"/>
      </w:pPr>
    </w:p>
    <w:p w14:paraId="16188DCB" w14:textId="77777777" w:rsidR="0089694E" w:rsidRDefault="0089694E" w:rsidP="00FC0B2F">
      <w:pPr>
        <w:ind w:right="-2"/>
        <w:jc w:val="both"/>
      </w:pPr>
    </w:p>
    <w:p w14:paraId="4704523A" w14:textId="77777777" w:rsidR="0089694E" w:rsidRDefault="0089694E" w:rsidP="00FC0B2F">
      <w:pPr>
        <w:ind w:right="-2"/>
        <w:jc w:val="both"/>
      </w:pPr>
    </w:p>
    <w:p w14:paraId="1CC5B9E6" w14:textId="1DD81903" w:rsidR="00FE1097" w:rsidRDefault="00B24644" w:rsidP="00FC0B2F">
      <w:pPr>
        <w:ind w:right="-2"/>
        <w:jc w:val="both"/>
      </w:pPr>
      <w:r w:rsidRPr="00FC0B2F">
        <w:t xml:space="preserve"> </w:t>
      </w:r>
    </w:p>
    <w:sectPr w:rsidR="00FE1097" w:rsidSect="00AE75CD">
      <w:headerReference w:type="even" r:id="rId10"/>
      <w:headerReference w:type="default" r:id="rId11"/>
      <w:pgSz w:w="11906" w:h="16838"/>
      <w:pgMar w:top="851" w:right="850" w:bottom="28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B3707" w14:textId="77777777" w:rsidR="00112769" w:rsidRDefault="00112769" w:rsidP="00755710">
      <w:r>
        <w:separator/>
      </w:r>
    </w:p>
  </w:endnote>
  <w:endnote w:type="continuationSeparator" w:id="0">
    <w:p w14:paraId="5F97B692" w14:textId="77777777" w:rsidR="00112769" w:rsidRDefault="00112769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A3C1A" w14:textId="77777777" w:rsidR="00112769" w:rsidRDefault="00112769" w:rsidP="00755710">
      <w:r>
        <w:separator/>
      </w:r>
    </w:p>
  </w:footnote>
  <w:footnote w:type="continuationSeparator" w:id="0">
    <w:p w14:paraId="0DC1ABD1" w14:textId="77777777" w:rsidR="00112769" w:rsidRDefault="00112769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F08DC" w14:textId="77777777" w:rsidR="002A5631" w:rsidRDefault="002A5631" w:rsidP="00B3346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end"/>
    </w:r>
  </w:p>
  <w:p w14:paraId="292390A1" w14:textId="77777777" w:rsidR="002A5631" w:rsidRDefault="002A563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24801" w14:textId="4AAEDCC8" w:rsidR="002A5631" w:rsidRDefault="002A5631" w:rsidP="00B3346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374EE6">
      <w:rPr>
        <w:rStyle w:val="afa"/>
        <w:noProof/>
      </w:rPr>
      <w:t>6</w:t>
    </w:r>
    <w:r>
      <w:rPr>
        <w:rStyle w:val="afa"/>
      </w:rPr>
      <w:fldChar w:fldCharType="end"/>
    </w:r>
  </w:p>
  <w:p w14:paraId="3A113517" w14:textId="77777777" w:rsidR="002A5631" w:rsidRDefault="002A563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A249C"/>
    <w:multiLevelType w:val="multilevel"/>
    <w:tmpl w:val="5E44B916"/>
    <w:lvl w:ilvl="0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25"/>
      <w:numFmt w:val="decimal"/>
      <w:lvlText w:val="%1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1.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26E3D"/>
    <w:multiLevelType w:val="multilevel"/>
    <w:tmpl w:val="B79A16C2"/>
    <w:lvl w:ilvl="0">
      <w:start w:val="1"/>
      <w:numFmt w:val="decimal"/>
      <w:lvlText w:val="2.4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01436F"/>
    <w:multiLevelType w:val="multilevel"/>
    <w:tmpl w:val="79B6B87E"/>
    <w:lvl w:ilvl="0">
      <w:start w:val="1"/>
      <w:numFmt w:val="decimal"/>
      <w:lvlText w:val="2.2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E7C7C"/>
    <w:multiLevelType w:val="multilevel"/>
    <w:tmpl w:val="0E8ECE64"/>
    <w:lvl w:ilvl="0">
      <w:start w:val="1"/>
      <w:numFmt w:val="decimal"/>
      <w:lvlText w:val="2.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9739B2"/>
    <w:multiLevelType w:val="multilevel"/>
    <w:tmpl w:val="1E40E1D0"/>
    <w:lvl w:ilvl="0">
      <w:start w:val="1"/>
      <w:numFmt w:val="decimal"/>
      <w:lvlText w:val="2.4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AA6F37"/>
    <w:multiLevelType w:val="multilevel"/>
    <w:tmpl w:val="CAA6CD40"/>
    <w:lvl w:ilvl="0">
      <w:start w:val="1"/>
      <w:numFmt w:val="decimal"/>
      <w:lvlText w:val="2.4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754B41"/>
    <w:multiLevelType w:val="multilevel"/>
    <w:tmpl w:val="A7A4C77A"/>
    <w:lvl w:ilvl="0">
      <w:start w:val="1"/>
      <w:numFmt w:val="decimal"/>
      <w:lvlText w:val="2.2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FB684C"/>
    <w:multiLevelType w:val="multilevel"/>
    <w:tmpl w:val="0722EAB6"/>
    <w:lvl w:ilvl="0">
      <w:start w:val="1"/>
      <w:numFmt w:val="decimal"/>
      <w:lvlText w:val="2.2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722DE9"/>
    <w:multiLevelType w:val="multilevel"/>
    <w:tmpl w:val="0388C194"/>
    <w:lvl w:ilvl="0">
      <w:start w:val="1"/>
      <w:numFmt w:val="decimal"/>
      <w:lvlText w:val="2.2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776FB4"/>
    <w:multiLevelType w:val="multilevel"/>
    <w:tmpl w:val="176E30CE"/>
    <w:lvl w:ilvl="0">
      <w:start w:val="1"/>
      <w:numFmt w:val="decimal"/>
      <w:lvlText w:val="2.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D65E09"/>
    <w:multiLevelType w:val="multilevel"/>
    <w:tmpl w:val="8424E83E"/>
    <w:lvl w:ilvl="0">
      <w:start w:val="1"/>
      <w:numFmt w:val="decimal"/>
      <w:lvlText w:val="2.4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B026D5"/>
    <w:multiLevelType w:val="multilevel"/>
    <w:tmpl w:val="DCE02724"/>
    <w:lvl w:ilvl="0">
      <w:start w:val="1"/>
      <w:numFmt w:val="decimal"/>
      <w:lvlText w:val="2.3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C029C8"/>
    <w:multiLevelType w:val="multilevel"/>
    <w:tmpl w:val="2C7C1F5E"/>
    <w:lvl w:ilvl="0">
      <w:start w:val="4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AA641A"/>
    <w:multiLevelType w:val="multilevel"/>
    <w:tmpl w:val="ECEA947E"/>
    <w:lvl w:ilvl="0">
      <w:start w:val="4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DB41FA"/>
    <w:multiLevelType w:val="multilevel"/>
    <w:tmpl w:val="A77E22E8"/>
    <w:lvl w:ilvl="0">
      <w:start w:val="1"/>
      <w:numFmt w:val="decimal"/>
      <w:lvlText w:val="2.4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EC395D"/>
    <w:multiLevelType w:val="multilevel"/>
    <w:tmpl w:val="C2527F6A"/>
    <w:lvl w:ilvl="0">
      <w:start w:val="2"/>
      <w:numFmt w:val="decimal"/>
      <w:lvlText w:val="2.4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15AF3"/>
    <w:multiLevelType w:val="multilevel"/>
    <w:tmpl w:val="B4489FBE"/>
    <w:lvl w:ilvl="0">
      <w:start w:val="1"/>
      <w:numFmt w:val="decimal"/>
      <w:lvlText w:val="2.4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E503DF"/>
    <w:multiLevelType w:val="multilevel"/>
    <w:tmpl w:val="5B1EFB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F4190B"/>
    <w:multiLevelType w:val="multilevel"/>
    <w:tmpl w:val="D264E6F8"/>
    <w:lvl w:ilvl="0">
      <w:start w:val="1"/>
      <w:numFmt w:val="decimal"/>
      <w:lvlText w:val="2.3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14307C"/>
    <w:multiLevelType w:val="multilevel"/>
    <w:tmpl w:val="7BA875EE"/>
    <w:lvl w:ilvl="0">
      <w:start w:val="1"/>
      <w:numFmt w:val="decimal"/>
      <w:lvlText w:val="2.4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FC0D31"/>
    <w:multiLevelType w:val="multilevel"/>
    <w:tmpl w:val="5FC44CBC"/>
    <w:lvl w:ilvl="0">
      <w:start w:val="2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7D5846"/>
    <w:multiLevelType w:val="multilevel"/>
    <w:tmpl w:val="818E911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A05FEF"/>
    <w:multiLevelType w:val="multilevel"/>
    <w:tmpl w:val="5F9657C2"/>
    <w:lvl w:ilvl="0">
      <w:start w:val="2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B1C4E6C"/>
    <w:multiLevelType w:val="multilevel"/>
    <w:tmpl w:val="9566D8F6"/>
    <w:lvl w:ilvl="0">
      <w:start w:val="1"/>
      <w:numFmt w:val="decimal"/>
      <w:lvlText w:val="2.3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A46F43"/>
    <w:multiLevelType w:val="multilevel"/>
    <w:tmpl w:val="48344A32"/>
    <w:lvl w:ilvl="0">
      <w:start w:val="1"/>
      <w:numFmt w:val="decimal"/>
      <w:lvlText w:val="2.4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7E40F1"/>
    <w:multiLevelType w:val="multilevel"/>
    <w:tmpl w:val="41A6D30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CC30F9C"/>
    <w:multiLevelType w:val="multilevel"/>
    <w:tmpl w:val="FCD4D598"/>
    <w:lvl w:ilvl="0">
      <w:start w:val="4"/>
      <w:numFmt w:val="decimal"/>
      <w:lvlText w:val="2.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A73D8D"/>
    <w:multiLevelType w:val="multilevel"/>
    <w:tmpl w:val="2D7EBE5E"/>
    <w:lvl w:ilvl="0">
      <w:start w:val="5"/>
      <w:numFmt w:val="decimal"/>
      <w:lvlText w:val="2.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8606FF"/>
    <w:multiLevelType w:val="multilevel"/>
    <w:tmpl w:val="15608A98"/>
    <w:lvl w:ilvl="0">
      <w:start w:val="1"/>
      <w:numFmt w:val="decimal"/>
      <w:lvlText w:val="2.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2"/>
  </w:num>
  <w:num w:numId="3">
    <w:abstractNumId w:val="18"/>
  </w:num>
  <w:num w:numId="4">
    <w:abstractNumId w:val="26"/>
  </w:num>
  <w:num w:numId="5">
    <w:abstractNumId w:val="1"/>
  </w:num>
  <w:num w:numId="6">
    <w:abstractNumId w:val="3"/>
  </w:num>
  <w:num w:numId="7">
    <w:abstractNumId w:val="9"/>
  </w:num>
  <w:num w:numId="8">
    <w:abstractNumId w:val="27"/>
  </w:num>
  <w:num w:numId="9">
    <w:abstractNumId w:val="23"/>
  </w:num>
  <w:num w:numId="10">
    <w:abstractNumId w:val="29"/>
  </w:num>
  <w:num w:numId="11">
    <w:abstractNumId w:val="7"/>
  </w:num>
  <w:num w:numId="12">
    <w:abstractNumId w:val="4"/>
  </w:num>
  <w:num w:numId="13">
    <w:abstractNumId w:val="8"/>
  </w:num>
  <w:num w:numId="14">
    <w:abstractNumId w:val="28"/>
  </w:num>
  <w:num w:numId="15">
    <w:abstractNumId w:val="21"/>
  </w:num>
  <w:num w:numId="16">
    <w:abstractNumId w:val="10"/>
  </w:num>
  <w:num w:numId="17">
    <w:abstractNumId w:val="19"/>
  </w:num>
  <w:num w:numId="18">
    <w:abstractNumId w:val="12"/>
  </w:num>
  <w:num w:numId="19">
    <w:abstractNumId w:val="24"/>
  </w:num>
  <w:num w:numId="20">
    <w:abstractNumId w:val="2"/>
  </w:num>
  <w:num w:numId="21">
    <w:abstractNumId w:val="14"/>
  </w:num>
  <w:num w:numId="22">
    <w:abstractNumId w:val="5"/>
  </w:num>
  <w:num w:numId="23">
    <w:abstractNumId w:val="11"/>
  </w:num>
  <w:num w:numId="24">
    <w:abstractNumId w:val="6"/>
  </w:num>
  <w:num w:numId="25">
    <w:abstractNumId w:val="16"/>
  </w:num>
  <w:num w:numId="26">
    <w:abstractNumId w:val="15"/>
  </w:num>
  <w:num w:numId="27">
    <w:abstractNumId w:val="13"/>
  </w:num>
  <w:num w:numId="28">
    <w:abstractNumId w:val="17"/>
  </w:num>
  <w:num w:numId="29">
    <w:abstractNumId w:val="2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10"/>
    <w:rsid w:val="00004F74"/>
    <w:rsid w:val="0000567C"/>
    <w:rsid w:val="0001348E"/>
    <w:rsid w:val="0002066F"/>
    <w:rsid w:val="00083575"/>
    <w:rsid w:val="000902F0"/>
    <w:rsid w:val="000A4250"/>
    <w:rsid w:val="000B1CCF"/>
    <w:rsid w:val="000B1DA9"/>
    <w:rsid w:val="000B237F"/>
    <w:rsid w:val="000C310F"/>
    <w:rsid w:val="000E32F5"/>
    <w:rsid w:val="000E4AF8"/>
    <w:rsid w:val="000F3603"/>
    <w:rsid w:val="00112769"/>
    <w:rsid w:val="001200D9"/>
    <w:rsid w:val="00122336"/>
    <w:rsid w:val="0012261F"/>
    <w:rsid w:val="001365E3"/>
    <w:rsid w:val="00136BAF"/>
    <w:rsid w:val="00143A5C"/>
    <w:rsid w:val="00163EAB"/>
    <w:rsid w:val="00191891"/>
    <w:rsid w:val="001B1524"/>
    <w:rsid w:val="001B44B7"/>
    <w:rsid w:val="001E0412"/>
    <w:rsid w:val="001E174C"/>
    <w:rsid w:val="001F09B6"/>
    <w:rsid w:val="002068A6"/>
    <w:rsid w:val="00223A29"/>
    <w:rsid w:val="00224D7E"/>
    <w:rsid w:val="00254F3B"/>
    <w:rsid w:val="002950FB"/>
    <w:rsid w:val="002A5631"/>
    <w:rsid w:val="002A7A8F"/>
    <w:rsid w:val="002B0026"/>
    <w:rsid w:val="002B5537"/>
    <w:rsid w:val="002C4895"/>
    <w:rsid w:val="002D47C0"/>
    <w:rsid w:val="002F1AA0"/>
    <w:rsid w:val="002F4B94"/>
    <w:rsid w:val="00301440"/>
    <w:rsid w:val="00312B4B"/>
    <w:rsid w:val="00323701"/>
    <w:rsid w:val="00340A7C"/>
    <w:rsid w:val="003666D9"/>
    <w:rsid w:val="00370A85"/>
    <w:rsid w:val="00374EE6"/>
    <w:rsid w:val="00375135"/>
    <w:rsid w:val="00380703"/>
    <w:rsid w:val="003A1005"/>
    <w:rsid w:val="003F32EE"/>
    <w:rsid w:val="00403D32"/>
    <w:rsid w:val="004121C5"/>
    <w:rsid w:val="00422011"/>
    <w:rsid w:val="004260D6"/>
    <w:rsid w:val="00437F91"/>
    <w:rsid w:val="0044789C"/>
    <w:rsid w:val="00447EF7"/>
    <w:rsid w:val="00466047"/>
    <w:rsid w:val="004757AD"/>
    <w:rsid w:val="00483C6A"/>
    <w:rsid w:val="00490192"/>
    <w:rsid w:val="004A78F9"/>
    <w:rsid w:val="004B17DA"/>
    <w:rsid w:val="004C2AC6"/>
    <w:rsid w:val="004D368A"/>
    <w:rsid w:val="004E237D"/>
    <w:rsid w:val="004F0D89"/>
    <w:rsid w:val="00503635"/>
    <w:rsid w:val="00503928"/>
    <w:rsid w:val="005438F2"/>
    <w:rsid w:val="00555485"/>
    <w:rsid w:val="00560D55"/>
    <w:rsid w:val="00563B68"/>
    <w:rsid w:val="00564CB7"/>
    <w:rsid w:val="00573C24"/>
    <w:rsid w:val="005800AB"/>
    <w:rsid w:val="005B0E9A"/>
    <w:rsid w:val="005E5A60"/>
    <w:rsid w:val="005E706B"/>
    <w:rsid w:val="00603941"/>
    <w:rsid w:val="00604F4C"/>
    <w:rsid w:val="00615E35"/>
    <w:rsid w:val="00625CE5"/>
    <w:rsid w:val="00642F81"/>
    <w:rsid w:val="0065684E"/>
    <w:rsid w:val="006667B7"/>
    <w:rsid w:val="006B1A0E"/>
    <w:rsid w:val="006B4509"/>
    <w:rsid w:val="006B7000"/>
    <w:rsid w:val="006C1F17"/>
    <w:rsid w:val="006D2AA6"/>
    <w:rsid w:val="006D382C"/>
    <w:rsid w:val="006D5CCE"/>
    <w:rsid w:val="006F31F2"/>
    <w:rsid w:val="007135C3"/>
    <w:rsid w:val="0072200A"/>
    <w:rsid w:val="0073002D"/>
    <w:rsid w:val="007413C2"/>
    <w:rsid w:val="00742DFD"/>
    <w:rsid w:val="00755710"/>
    <w:rsid w:val="00760C5A"/>
    <w:rsid w:val="00771247"/>
    <w:rsid w:val="00775F15"/>
    <w:rsid w:val="007779AC"/>
    <w:rsid w:val="007B12F0"/>
    <w:rsid w:val="007B5F48"/>
    <w:rsid w:val="007B7D15"/>
    <w:rsid w:val="007D46EE"/>
    <w:rsid w:val="007E1CE4"/>
    <w:rsid w:val="007E3264"/>
    <w:rsid w:val="007E3879"/>
    <w:rsid w:val="007F04F8"/>
    <w:rsid w:val="007F1794"/>
    <w:rsid w:val="007F24C9"/>
    <w:rsid w:val="00812C4D"/>
    <w:rsid w:val="00815BDF"/>
    <w:rsid w:val="00815DEF"/>
    <w:rsid w:val="0082151A"/>
    <w:rsid w:val="00824045"/>
    <w:rsid w:val="00834532"/>
    <w:rsid w:val="00855079"/>
    <w:rsid w:val="00856AFC"/>
    <w:rsid w:val="0089694E"/>
    <w:rsid w:val="008A154C"/>
    <w:rsid w:val="008C55B6"/>
    <w:rsid w:val="008D1651"/>
    <w:rsid w:val="008E01AC"/>
    <w:rsid w:val="008F61AA"/>
    <w:rsid w:val="0090758E"/>
    <w:rsid w:val="0091341A"/>
    <w:rsid w:val="0091575A"/>
    <w:rsid w:val="009200FC"/>
    <w:rsid w:val="009232D8"/>
    <w:rsid w:val="009273E8"/>
    <w:rsid w:val="009314CC"/>
    <w:rsid w:val="009345A8"/>
    <w:rsid w:val="00935631"/>
    <w:rsid w:val="00945C24"/>
    <w:rsid w:val="00962748"/>
    <w:rsid w:val="0097160F"/>
    <w:rsid w:val="00974E70"/>
    <w:rsid w:val="00982EB3"/>
    <w:rsid w:val="009B4FE4"/>
    <w:rsid w:val="009B6A4F"/>
    <w:rsid w:val="009B6EC8"/>
    <w:rsid w:val="009D07EB"/>
    <w:rsid w:val="009F1DCF"/>
    <w:rsid w:val="00A174E4"/>
    <w:rsid w:val="00A41F99"/>
    <w:rsid w:val="00A54AD1"/>
    <w:rsid w:val="00A635F9"/>
    <w:rsid w:val="00A71E6F"/>
    <w:rsid w:val="00A87CF2"/>
    <w:rsid w:val="00A87FE5"/>
    <w:rsid w:val="00A91893"/>
    <w:rsid w:val="00A9284F"/>
    <w:rsid w:val="00AA05C7"/>
    <w:rsid w:val="00AB5145"/>
    <w:rsid w:val="00AC3E8E"/>
    <w:rsid w:val="00AE75CD"/>
    <w:rsid w:val="00AF14BE"/>
    <w:rsid w:val="00B0061A"/>
    <w:rsid w:val="00B03754"/>
    <w:rsid w:val="00B138DC"/>
    <w:rsid w:val="00B24644"/>
    <w:rsid w:val="00B3346D"/>
    <w:rsid w:val="00B3578C"/>
    <w:rsid w:val="00B3640C"/>
    <w:rsid w:val="00B51E98"/>
    <w:rsid w:val="00B56A1F"/>
    <w:rsid w:val="00B80B57"/>
    <w:rsid w:val="00B86AA8"/>
    <w:rsid w:val="00B953E1"/>
    <w:rsid w:val="00BB3164"/>
    <w:rsid w:val="00BC21D3"/>
    <w:rsid w:val="00BD5F63"/>
    <w:rsid w:val="00BD659D"/>
    <w:rsid w:val="00BE65A5"/>
    <w:rsid w:val="00BF11F4"/>
    <w:rsid w:val="00BF4F65"/>
    <w:rsid w:val="00BF6D5E"/>
    <w:rsid w:val="00BF7A5E"/>
    <w:rsid w:val="00C101DF"/>
    <w:rsid w:val="00C13447"/>
    <w:rsid w:val="00C24EB5"/>
    <w:rsid w:val="00C269E7"/>
    <w:rsid w:val="00C3012B"/>
    <w:rsid w:val="00C301A0"/>
    <w:rsid w:val="00C57B5E"/>
    <w:rsid w:val="00C67E10"/>
    <w:rsid w:val="00C7155C"/>
    <w:rsid w:val="00C749AD"/>
    <w:rsid w:val="00C813E5"/>
    <w:rsid w:val="00C8625D"/>
    <w:rsid w:val="00CA6EE8"/>
    <w:rsid w:val="00CE0661"/>
    <w:rsid w:val="00D27017"/>
    <w:rsid w:val="00D32CD5"/>
    <w:rsid w:val="00D337FB"/>
    <w:rsid w:val="00D37B0B"/>
    <w:rsid w:val="00D4177E"/>
    <w:rsid w:val="00D43BC6"/>
    <w:rsid w:val="00D55FFC"/>
    <w:rsid w:val="00D867F2"/>
    <w:rsid w:val="00DA030C"/>
    <w:rsid w:val="00DA1DFD"/>
    <w:rsid w:val="00DE29E8"/>
    <w:rsid w:val="00DF0BEB"/>
    <w:rsid w:val="00DF2286"/>
    <w:rsid w:val="00E05F5F"/>
    <w:rsid w:val="00E1432E"/>
    <w:rsid w:val="00E31AE6"/>
    <w:rsid w:val="00E51153"/>
    <w:rsid w:val="00E52C82"/>
    <w:rsid w:val="00E555FB"/>
    <w:rsid w:val="00E72C61"/>
    <w:rsid w:val="00E733C8"/>
    <w:rsid w:val="00E75E61"/>
    <w:rsid w:val="00E76984"/>
    <w:rsid w:val="00E83D4F"/>
    <w:rsid w:val="00E8760A"/>
    <w:rsid w:val="00E879B3"/>
    <w:rsid w:val="00E960F2"/>
    <w:rsid w:val="00EA337B"/>
    <w:rsid w:val="00EB0E5E"/>
    <w:rsid w:val="00EB4B32"/>
    <w:rsid w:val="00EB685A"/>
    <w:rsid w:val="00EC403F"/>
    <w:rsid w:val="00EC48BA"/>
    <w:rsid w:val="00EE52C6"/>
    <w:rsid w:val="00F01820"/>
    <w:rsid w:val="00F16045"/>
    <w:rsid w:val="00F17374"/>
    <w:rsid w:val="00F34705"/>
    <w:rsid w:val="00F4339E"/>
    <w:rsid w:val="00F55A11"/>
    <w:rsid w:val="00F63B91"/>
    <w:rsid w:val="00F67D44"/>
    <w:rsid w:val="00F72A7F"/>
    <w:rsid w:val="00F73F33"/>
    <w:rsid w:val="00F8599F"/>
    <w:rsid w:val="00F95C86"/>
    <w:rsid w:val="00F96EF0"/>
    <w:rsid w:val="00FC07FC"/>
    <w:rsid w:val="00FC0B2F"/>
    <w:rsid w:val="00FC149C"/>
    <w:rsid w:val="00FD3041"/>
    <w:rsid w:val="00FE1097"/>
    <w:rsid w:val="00FE2572"/>
    <w:rsid w:val="00F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C62B"/>
  <w15:docId w15:val="{A8586F9B-DE49-4354-A02B-5092BF3A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uiPriority w:val="99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3">
    <w:name w:val="Знак1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6"/>
    <w:qFormat/>
    <w:rsid w:val="00755710"/>
    <w:pPr>
      <w:jc w:val="center"/>
    </w:pPr>
    <w:rPr>
      <w:b/>
      <w:szCs w:val="20"/>
      <w:lang w:val="x-none"/>
    </w:rPr>
  </w:style>
  <w:style w:type="character" w:customStyle="1" w:styleId="16">
    <w:name w:val="Подзаголовок Знак1"/>
    <w:basedOn w:val="a1"/>
    <w:link w:val="af4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7"/>
    <w:uiPriority w:val="99"/>
    <w:rsid w:val="00755710"/>
    <w:rPr>
      <w:sz w:val="20"/>
      <w:szCs w:val="20"/>
    </w:rPr>
  </w:style>
  <w:style w:type="character" w:customStyle="1" w:styleId="17">
    <w:name w:val="Текст сноски Знак1"/>
    <w:basedOn w:val="a1"/>
    <w:link w:val="af5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755710"/>
  </w:style>
  <w:style w:type="character" w:styleId="afb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755710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5571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0">
    <w:name w:val="footnote reference"/>
    <w:uiPriority w:val="99"/>
    <w:semiHidden/>
    <w:unhideWhenUsed/>
    <w:rsid w:val="00755710"/>
    <w:rPr>
      <w:vertAlign w:val="superscript"/>
    </w:rPr>
  </w:style>
  <w:style w:type="character" w:styleId="aff1">
    <w:name w:val="Emphasis"/>
    <w:uiPriority w:val="20"/>
    <w:qFormat/>
    <w:rsid w:val="00755710"/>
    <w:rPr>
      <w:i/>
      <w:iCs/>
    </w:rPr>
  </w:style>
  <w:style w:type="table" w:customStyle="1" w:styleId="18">
    <w:name w:val="Сетка таблицы1"/>
    <w:basedOn w:val="a2"/>
    <w:next w:val="aff2"/>
    <w:uiPriority w:val="39"/>
    <w:rsid w:val="00223A2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2"/>
    <w:uiPriority w:val="39"/>
    <w:rsid w:val="00223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C13447"/>
    <w:pPr>
      <w:ind w:left="720"/>
      <w:contextualSpacing/>
    </w:pPr>
  </w:style>
  <w:style w:type="paragraph" w:styleId="aff4">
    <w:name w:val="Body Text Indent"/>
    <w:basedOn w:val="a"/>
    <w:link w:val="aff5"/>
    <w:uiPriority w:val="99"/>
    <w:semiHidden/>
    <w:unhideWhenUsed/>
    <w:rsid w:val="00B24644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uiPriority w:val="99"/>
    <w:semiHidden/>
    <w:rsid w:val="00B246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DBCD7-3A05-4775-AE81-5DBACD8D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2025-10-08T11:37:00Z</cp:lastPrinted>
  <dcterms:created xsi:type="dcterms:W3CDTF">2025-10-13T06:29:00Z</dcterms:created>
  <dcterms:modified xsi:type="dcterms:W3CDTF">2025-10-13T06:37:00Z</dcterms:modified>
</cp:coreProperties>
</file>